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3DD" w:rsidRDefault="004632C0" w:rsidP="004632C0">
      <w:pPr>
        <w:spacing w:line="264" w:lineRule="auto"/>
        <w:jc w:val="center"/>
        <w:rPr>
          <w:iCs/>
        </w:rPr>
      </w:pPr>
      <w:r>
        <w:rPr>
          <w:b/>
          <w:iCs/>
        </w:rPr>
        <w:t xml:space="preserve">                                                           </w:t>
      </w:r>
      <w:r w:rsidR="007F334C" w:rsidRPr="00944EA1">
        <w:rPr>
          <w:b/>
          <w:iCs/>
        </w:rPr>
        <w:t>Mẫu số 0</w:t>
      </w:r>
      <w:r w:rsidR="002D294A">
        <w:rPr>
          <w:b/>
          <w:iCs/>
        </w:rPr>
        <w:t>7</w:t>
      </w:r>
      <w:r w:rsidR="007F334C">
        <w:rPr>
          <w:iCs/>
        </w:rPr>
        <w:t>/PKT-</w:t>
      </w:r>
      <w:r w:rsidR="001C73DD">
        <w:rPr>
          <w:iCs/>
        </w:rPr>
        <w:t>C</w:t>
      </w:r>
      <w:r w:rsidR="007F334C">
        <w:rPr>
          <w:iCs/>
        </w:rPr>
        <w:t>QLTHADS/</w:t>
      </w:r>
      <w:r w:rsidR="001C73DD">
        <w:rPr>
          <w:iCs/>
        </w:rPr>
        <w:t>THADS</w:t>
      </w:r>
    </w:p>
    <w:p w:rsidR="0076570C" w:rsidRPr="009C1B1C" w:rsidRDefault="0076570C" w:rsidP="0076570C">
      <w:pPr>
        <w:ind w:left="4395"/>
        <w:jc w:val="center"/>
        <w:rPr>
          <w:i/>
        </w:rPr>
      </w:pPr>
      <w:r w:rsidRPr="009C1B1C">
        <w:rPr>
          <w:i/>
        </w:rPr>
        <w:t xml:space="preserve">(Ban hành kèm theo Quyết định số </w:t>
      </w:r>
      <w:r w:rsidR="004632C0">
        <w:rPr>
          <w:i/>
        </w:rPr>
        <w:t>457</w:t>
      </w:r>
      <w:r w:rsidR="007F334C">
        <w:rPr>
          <w:i/>
        </w:rPr>
        <w:t>/QĐ-</w:t>
      </w:r>
      <w:r w:rsidRPr="009C1B1C">
        <w:rPr>
          <w:i/>
        </w:rPr>
        <w:t>C</w:t>
      </w:r>
      <w:r w:rsidR="007F334C">
        <w:rPr>
          <w:i/>
        </w:rPr>
        <w:t>QL</w:t>
      </w:r>
      <w:r w:rsidRPr="009C1B1C">
        <w:rPr>
          <w:i/>
        </w:rPr>
        <w:t xml:space="preserve">THADS ngày </w:t>
      </w:r>
      <w:r w:rsidR="004632C0">
        <w:rPr>
          <w:i/>
        </w:rPr>
        <w:t>29</w:t>
      </w:r>
      <w:r w:rsidRPr="009C1B1C">
        <w:rPr>
          <w:i/>
        </w:rPr>
        <w:t>/</w:t>
      </w:r>
      <w:r w:rsidR="004632C0">
        <w:rPr>
          <w:i/>
        </w:rPr>
        <w:t>10</w:t>
      </w:r>
      <w:r w:rsidRPr="009C1B1C">
        <w:rPr>
          <w:i/>
        </w:rPr>
        <w:t>/202</w:t>
      </w:r>
      <w:r w:rsidR="004632C0">
        <w:rPr>
          <w:i/>
        </w:rPr>
        <w:t>5</w:t>
      </w:r>
      <w:r w:rsidRPr="009C1B1C">
        <w:rPr>
          <w:i/>
        </w:rPr>
        <w:t xml:space="preserve"> của Cục trưởng </w:t>
      </w:r>
      <w:r w:rsidR="007F334C">
        <w:rPr>
          <w:i/>
        </w:rPr>
        <w:t>C</w:t>
      </w:r>
      <w:r w:rsidRPr="009C1B1C">
        <w:rPr>
          <w:i/>
        </w:rPr>
        <w:t xml:space="preserve">ục </w:t>
      </w:r>
      <w:r w:rsidR="007F334C">
        <w:rPr>
          <w:i/>
        </w:rPr>
        <w:t xml:space="preserve">Quản lý </w:t>
      </w:r>
      <w:r w:rsidRPr="009C1B1C">
        <w:rPr>
          <w:i/>
        </w:rPr>
        <w:t>Thi hành án dân sự)</w:t>
      </w:r>
    </w:p>
    <w:p w:rsidR="0076570C" w:rsidRPr="0076570C" w:rsidRDefault="0076570C" w:rsidP="001C73DD">
      <w:pPr>
        <w:spacing w:line="264" w:lineRule="auto"/>
        <w:jc w:val="right"/>
        <w:rPr>
          <w:iCs/>
        </w:rPr>
      </w:pPr>
    </w:p>
    <w:p w:rsidR="001C73DD" w:rsidRDefault="001C73DD" w:rsidP="001C73DD">
      <w:pPr>
        <w:spacing w:line="264" w:lineRule="auto"/>
        <w:jc w:val="center"/>
        <w:rPr>
          <w:b/>
          <w:sz w:val="28"/>
          <w:szCs w:val="28"/>
        </w:rPr>
      </w:pPr>
      <w:r>
        <w:rPr>
          <w:b/>
          <w:sz w:val="28"/>
          <w:szCs w:val="28"/>
        </w:rPr>
        <w:t>PHIẾU TỰ KIỂM TRA HỒ SƠ THI HÀNH ÁN</w:t>
      </w:r>
    </w:p>
    <w:p w:rsidR="001C73DD" w:rsidRPr="00E51A3E" w:rsidRDefault="001C73DD" w:rsidP="001C73DD">
      <w:pPr>
        <w:spacing w:line="264" w:lineRule="auto"/>
        <w:jc w:val="center"/>
        <w:rPr>
          <w:sz w:val="26"/>
          <w:szCs w:val="26"/>
        </w:rPr>
      </w:pPr>
    </w:p>
    <w:p w:rsidR="001C73DD" w:rsidRPr="00E51A3E" w:rsidRDefault="001C73DD" w:rsidP="001C73DD">
      <w:pPr>
        <w:spacing w:after="40"/>
        <w:jc w:val="both"/>
        <w:rPr>
          <w:sz w:val="26"/>
          <w:szCs w:val="26"/>
        </w:rPr>
      </w:pPr>
      <w:r w:rsidRPr="00E51A3E">
        <w:rPr>
          <w:b/>
          <w:sz w:val="26"/>
          <w:szCs w:val="26"/>
        </w:rPr>
        <w:t xml:space="preserve">- </w:t>
      </w:r>
      <w:r w:rsidRPr="00E51A3E">
        <w:rPr>
          <w:sz w:val="26"/>
          <w:szCs w:val="26"/>
        </w:rPr>
        <w:t xml:space="preserve">Quyết định thi hành án: </w:t>
      </w:r>
    </w:p>
    <w:p w:rsidR="001C73DD" w:rsidRPr="00E51A3E" w:rsidRDefault="001C73DD" w:rsidP="001C73DD">
      <w:pPr>
        <w:spacing w:after="40"/>
        <w:jc w:val="both"/>
        <w:rPr>
          <w:sz w:val="26"/>
          <w:szCs w:val="26"/>
        </w:rPr>
      </w:pPr>
      <w:r w:rsidRPr="00E51A3E">
        <w:rPr>
          <w:b/>
          <w:sz w:val="26"/>
          <w:szCs w:val="26"/>
        </w:rPr>
        <w:t>-</w:t>
      </w:r>
      <w:r w:rsidRPr="00E51A3E">
        <w:rPr>
          <w:sz w:val="26"/>
          <w:szCs w:val="26"/>
        </w:rPr>
        <w:t xml:space="preserve"> Họ tên người được thi hành án:</w:t>
      </w:r>
    </w:p>
    <w:p w:rsidR="001C73DD" w:rsidRPr="00E51A3E" w:rsidRDefault="001C73DD" w:rsidP="001C73DD">
      <w:pPr>
        <w:spacing w:after="40"/>
        <w:jc w:val="both"/>
        <w:rPr>
          <w:sz w:val="26"/>
          <w:szCs w:val="26"/>
        </w:rPr>
      </w:pPr>
      <w:r w:rsidRPr="00E51A3E">
        <w:rPr>
          <w:sz w:val="26"/>
          <w:szCs w:val="26"/>
        </w:rPr>
        <w:t>- Họ tên người phải thi hành án</w:t>
      </w:r>
      <w:r w:rsidR="00F20665">
        <w:rPr>
          <w:sz w:val="26"/>
          <w:szCs w:val="26"/>
        </w:rPr>
        <w:t>:</w:t>
      </w:r>
    </w:p>
    <w:p w:rsidR="001C73DD" w:rsidRPr="00E51A3E" w:rsidRDefault="001C73DD" w:rsidP="001C73DD">
      <w:pPr>
        <w:spacing w:after="40"/>
        <w:jc w:val="both"/>
        <w:rPr>
          <w:sz w:val="26"/>
          <w:szCs w:val="26"/>
        </w:rPr>
      </w:pPr>
      <w:r w:rsidRPr="00E51A3E">
        <w:rPr>
          <w:sz w:val="26"/>
          <w:szCs w:val="26"/>
        </w:rPr>
        <w:t>- Nghĩa vụ thi hành án</w:t>
      </w:r>
      <w:r w:rsidR="00F20665">
        <w:rPr>
          <w:sz w:val="26"/>
          <w:szCs w:val="26"/>
        </w:rPr>
        <w:t>:</w:t>
      </w:r>
    </w:p>
    <w:p w:rsidR="001C73DD" w:rsidRPr="00E51A3E" w:rsidRDefault="00672890" w:rsidP="001C73DD">
      <w:pPr>
        <w:spacing w:after="40"/>
        <w:jc w:val="both"/>
        <w:rPr>
          <w:sz w:val="26"/>
          <w:szCs w:val="26"/>
        </w:rPr>
      </w:pPr>
      <w:r>
        <w:rPr>
          <w:sz w:val="26"/>
          <w:szCs w:val="26"/>
        </w:rPr>
        <w:t>- Chấp hành viên tổ chức thi hành:</w:t>
      </w:r>
      <w:bookmarkStart w:id="0" w:name="_GoBack"/>
      <w:bookmarkEnd w:id="0"/>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3828"/>
        <w:gridCol w:w="1134"/>
        <w:gridCol w:w="993"/>
        <w:gridCol w:w="851"/>
        <w:gridCol w:w="850"/>
        <w:gridCol w:w="851"/>
        <w:gridCol w:w="850"/>
        <w:gridCol w:w="851"/>
      </w:tblGrid>
      <w:tr w:rsidR="001C73DD" w:rsidTr="00B5688A">
        <w:tc>
          <w:tcPr>
            <w:tcW w:w="708" w:type="dxa"/>
            <w:vMerge w:val="restart"/>
            <w:shd w:val="clear" w:color="auto" w:fill="auto"/>
          </w:tcPr>
          <w:p w:rsidR="001C73DD" w:rsidRPr="002F5030" w:rsidRDefault="001C73DD" w:rsidP="00B5688A">
            <w:pPr>
              <w:spacing w:after="40"/>
              <w:jc w:val="center"/>
              <w:rPr>
                <w:b/>
                <w:szCs w:val="28"/>
              </w:rPr>
            </w:pPr>
            <w:r w:rsidRPr="002F5030">
              <w:rPr>
                <w:b/>
                <w:szCs w:val="28"/>
              </w:rPr>
              <w:t>STT</w:t>
            </w:r>
          </w:p>
        </w:tc>
        <w:tc>
          <w:tcPr>
            <w:tcW w:w="3828" w:type="dxa"/>
            <w:vMerge w:val="restart"/>
            <w:shd w:val="clear" w:color="auto" w:fill="auto"/>
          </w:tcPr>
          <w:p w:rsidR="001C73DD" w:rsidRPr="002F5030" w:rsidRDefault="001C73DD" w:rsidP="00B5688A">
            <w:pPr>
              <w:spacing w:after="40"/>
              <w:jc w:val="center"/>
              <w:rPr>
                <w:b/>
                <w:szCs w:val="28"/>
              </w:rPr>
            </w:pPr>
            <w:r w:rsidRPr="002F5030">
              <w:rPr>
                <w:b/>
                <w:szCs w:val="28"/>
              </w:rPr>
              <w:t>Công việc phải thực hiện</w:t>
            </w:r>
          </w:p>
        </w:tc>
        <w:tc>
          <w:tcPr>
            <w:tcW w:w="1134" w:type="dxa"/>
            <w:vMerge w:val="restart"/>
            <w:shd w:val="clear" w:color="auto" w:fill="auto"/>
          </w:tcPr>
          <w:p w:rsidR="001C73DD" w:rsidRPr="002F5030" w:rsidRDefault="001C73DD" w:rsidP="00B5688A">
            <w:pPr>
              <w:spacing w:after="40"/>
              <w:jc w:val="center"/>
              <w:rPr>
                <w:b/>
                <w:szCs w:val="28"/>
              </w:rPr>
            </w:pPr>
            <w:r w:rsidRPr="002F5030">
              <w:rPr>
                <w:b/>
                <w:szCs w:val="28"/>
              </w:rPr>
              <w:t>Ngày ra quyết định, thông báo</w:t>
            </w:r>
          </w:p>
        </w:tc>
        <w:tc>
          <w:tcPr>
            <w:tcW w:w="993" w:type="dxa"/>
            <w:vMerge w:val="restart"/>
            <w:shd w:val="clear" w:color="auto" w:fill="auto"/>
          </w:tcPr>
          <w:p w:rsidR="001C73DD" w:rsidRPr="002F5030" w:rsidRDefault="001C73DD" w:rsidP="00B5688A">
            <w:pPr>
              <w:spacing w:after="40"/>
              <w:jc w:val="center"/>
              <w:rPr>
                <w:b/>
                <w:szCs w:val="28"/>
              </w:rPr>
            </w:pPr>
            <w:r w:rsidRPr="002F5030">
              <w:rPr>
                <w:b/>
                <w:szCs w:val="28"/>
              </w:rPr>
              <w:t>Ngày thực hiện hành vi</w:t>
            </w:r>
          </w:p>
        </w:tc>
        <w:tc>
          <w:tcPr>
            <w:tcW w:w="3402" w:type="dxa"/>
            <w:gridSpan w:val="4"/>
            <w:shd w:val="clear" w:color="auto" w:fill="auto"/>
          </w:tcPr>
          <w:p w:rsidR="001C73DD" w:rsidRPr="002F5030" w:rsidRDefault="001C73DD" w:rsidP="00B5688A">
            <w:pPr>
              <w:spacing w:after="40"/>
              <w:jc w:val="center"/>
              <w:rPr>
                <w:b/>
                <w:szCs w:val="28"/>
              </w:rPr>
            </w:pPr>
            <w:r w:rsidRPr="002F5030">
              <w:rPr>
                <w:b/>
                <w:szCs w:val="28"/>
              </w:rPr>
              <w:t>Nhận xét</w:t>
            </w:r>
          </w:p>
        </w:tc>
        <w:tc>
          <w:tcPr>
            <w:tcW w:w="851" w:type="dxa"/>
            <w:vMerge w:val="restart"/>
            <w:shd w:val="clear" w:color="auto" w:fill="auto"/>
          </w:tcPr>
          <w:p w:rsidR="001C73DD" w:rsidRPr="002F5030" w:rsidRDefault="001C73DD" w:rsidP="00B5688A">
            <w:pPr>
              <w:spacing w:after="40"/>
              <w:jc w:val="center"/>
              <w:rPr>
                <w:b/>
                <w:szCs w:val="28"/>
              </w:rPr>
            </w:pPr>
            <w:r w:rsidRPr="002F5030">
              <w:rPr>
                <w:b/>
                <w:szCs w:val="28"/>
              </w:rPr>
              <w:t>Ghi chú</w:t>
            </w:r>
          </w:p>
        </w:tc>
      </w:tr>
      <w:tr w:rsidR="001C73DD" w:rsidTr="00B5688A">
        <w:tc>
          <w:tcPr>
            <w:tcW w:w="708" w:type="dxa"/>
            <w:vMerge/>
            <w:shd w:val="clear" w:color="auto" w:fill="auto"/>
          </w:tcPr>
          <w:p w:rsidR="001C73DD" w:rsidRPr="002F5030" w:rsidRDefault="001C73DD" w:rsidP="00B5688A">
            <w:pPr>
              <w:spacing w:after="40"/>
              <w:jc w:val="center"/>
              <w:rPr>
                <w:b/>
                <w:szCs w:val="28"/>
              </w:rPr>
            </w:pPr>
          </w:p>
        </w:tc>
        <w:tc>
          <w:tcPr>
            <w:tcW w:w="3828" w:type="dxa"/>
            <w:vMerge/>
            <w:shd w:val="clear" w:color="auto" w:fill="auto"/>
          </w:tcPr>
          <w:p w:rsidR="001C73DD" w:rsidRPr="002F5030" w:rsidRDefault="001C73DD" w:rsidP="00B5688A">
            <w:pPr>
              <w:spacing w:after="40"/>
              <w:jc w:val="center"/>
              <w:rPr>
                <w:b/>
                <w:szCs w:val="28"/>
              </w:rPr>
            </w:pPr>
          </w:p>
        </w:tc>
        <w:tc>
          <w:tcPr>
            <w:tcW w:w="1134" w:type="dxa"/>
            <w:vMerge/>
            <w:shd w:val="clear" w:color="auto" w:fill="auto"/>
          </w:tcPr>
          <w:p w:rsidR="001C73DD" w:rsidRPr="002F5030" w:rsidRDefault="001C73DD" w:rsidP="00B5688A">
            <w:pPr>
              <w:spacing w:after="40"/>
              <w:jc w:val="center"/>
              <w:rPr>
                <w:b/>
                <w:szCs w:val="28"/>
              </w:rPr>
            </w:pPr>
          </w:p>
        </w:tc>
        <w:tc>
          <w:tcPr>
            <w:tcW w:w="993" w:type="dxa"/>
            <w:vMerge/>
            <w:shd w:val="clear" w:color="auto" w:fill="auto"/>
          </w:tcPr>
          <w:p w:rsidR="001C73DD" w:rsidRPr="002F5030" w:rsidRDefault="001C73DD" w:rsidP="00B5688A">
            <w:pPr>
              <w:spacing w:after="40"/>
              <w:jc w:val="center"/>
              <w:rPr>
                <w:b/>
                <w:szCs w:val="28"/>
              </w:rPr>
            </w:pPr>
          </w:p>
        </w:tc>
        <w:tc>
          <w:tcPr>
            <w:tcW w:w="851" w:type="dxa"/>
            <w:vMerge w:val="restart"/>
            <w:shd w:val="clear" w:color="auto" w:fill="auto"/>
          </w:tcPr>
          <w:p w:rsidR="001C73DD" w:rsidRPr="002F5030" w:rsidRDefault="001C73DD" w:rsidP="00B5688A">
            <w:pPr>
              <w:spacing w:after="40"/>
              <w:jc w:val="center"/>
              <w:rPr>
                <w:b/>
                <w:szCs w:val="28"/>
              </w:rPr>
            </w:pPr>
            <w:r w:rsidRPr="002F5030">
              <w:rPr>
                <w:b/>
                <w:szCs w:val="28"/>
              </w:rPr>
              <w:t>Đúng quy định</w:t>
            </w:r>
          </w:p>
        </w:tc>
        <w:tc>
          <w:tcPr>
            <w:tcW w:w="2551" w:type="dxa"/>
            <w:gridSpan w:val="3"/>
            <w:shd w:val="clear" w:color="auto" w:fill="auto"/>
          </w:tcPr>
          <w:p w:rsidR="001C73DD" w:rsidRPr="002F5030" w:rsidRDefault="001C73DD" w:rsidP="00B5688A">
            <w:pPr>
              <w:spacing w:after="40"/>
              <w:jc w:val="center"/>
              <w:rPr>
                <w:b/>
                <w:szCs w:val="28"/>
              </w:rPr>
            </w:pPr>
            <w:r w:rsidRPr="002F5030">
              <w:rPr>
                <w:b/>
                <w:szCs w:val="28"/>
              </w:rPr>
              <w:t>Vi phạm</w:t>
            </w:r>
          </w:p>
        </w:tc>
        <w:tc>
          <w:tcPr>
            <w:tcW w:w="851" w:type="dxa"/>
            <w:vMerge/>
            <w:shd w:val="clear" w:color="auto" w:fill="auto"/>
          </w:tcPr>
          <w:p w:rsidR="001C73DD" w:rsidRPr="002F5030" w:rsidRDefault="001C73DD" w:rsidP="00B5688A">
            <w:pPr>
              <w:spacing w:after="40"/>
              <w:jc w:val="center"/>
              <w:rPr>
                <w:b/>
                <w:szCs w:val="28"/>
              </w:rPr>
            </w:pPr>
          </w:p>
        </w:tc>
      </w:tr>
      <w:tr w:rsidR="001C73DD" w:rsidTr="00B5688A">
        <w:tc>
          <w:tcPr>
            <w:tcW w:w="708" w:type="dxa"/>
            <w:vMerge/>
            <w:shd w:val="clear" w:color="auto" w:fill="auto"/>
          </w:tcPr>
          <w:p w:rsidR="001C73DD" w:rsidRPr="002F5030" w:rsidRDefault="001C73DD" w:rsidP="00B5688A">
            <w:pPr>
              <w:spacing w:after="40"/>
              <w:jc w:val="center"/>
              <w:rPr>
                <w:b/>
                <w:szCs w:val="28"/>
              </w:rPr>
            </w:pPr>
          </w:p>
        </w:tc>
        <w:tc>
          <w:tcPr>
            <w:tcW w:w="3828" w:type="dxa"/>
            <w:vMerge/>
            <w:shd w:val="clear" w:color="auto" w:fill="auto"/>
          </w:tcPr>
          <w:p w:rsidR="001C73DD" w:rsidRPr="002F5030" w:rsidRDefault="001C73DD" w:rsidP="00B5688A">
            <w:pPr>
              <w:spacing w:after="40"/>
              <w:jc w:val="center"/>
              <w:rPr>
                <w:b/>
                <w:szCs w:val="28"/>
              </w:rPr>
            </w:pPr>
          </w:p>
        </w:tc>
        <w:tc>
          <w:tcPr>
            <w:tcW w:w="1134" w:type="dxa"/>
            <w:vMerge/>
            <w:shd w:val="clear" w:color="auto" w:fill="auto"/>
          </w:tcPr>
          <w:p w:rsidR="001C73DD" w:rsidRPr="002F5030" w:rsidRDefault="001C73DD" w:rsidP="00B5688A">
            <w:pPr>
              <w:spacing w:after="40"/>
              <w:jc w:val="center"/>
              <w:rPr>
                <w:b/>
                <w:szCs w:val="28"/>
              </w:rPr>
            </w:pPr>
          </w:p>
        </w:tc>
        <w:tc>
          <w:tcPr>
            <w:tcW w:w="993" w:type="dxa"/>
            <w:vMerge/>
            <w:shd w:val="clear" w:color="auto" w:fill="auto"/>
          </w:tcPr>
          <w:p w:rsidR="001C73DD" w:rsidRPr="002F5030" w:rsidRDefault="001C73DD" w:rsidP="00B5688A">
            <w:pPr>
              <w:spacing w:after="40"/>
              <w:jc w:val="center"/>
              <w:rPr>
                <w:b/>
                <w:szCs w:val="28"/>
              </w:rPr>
            </w:pPr>
          </w:p>
        </w:tc>
        <w:tc>
          <w:tcPr>
            <w:tcW w:w="851" w:type="dxa"/>
            <w:vMerge/>
            <w:shd w:val="clear" w:color="auto" w:fill="auto"/>
          </w:tcPr>
          <w:p w:rsidR="001C73DD" w:rsidRPr="002F5030" w:rsidRDefault="001C73DD" w:rsidP="00B5688A">
            <w:pPr>
              <w:spacing w:after="40"/>
              <w:jc w:val="center"/>
              <w:rPr>
                <w:b/>
                <w:szCs w:val="28"/>
              </w:rPr>
            </w:pPr>
          </w:p>
        </w:tc>
        <w:tc>
          <w:tcPr>
            <w:tcW w:w="850" w:type="dxa"/>
            <w:shd w:val="clear" w:color="auto" w:fill="auto"/>
          </w:tcPr>
          <w:p w:rsidR="001C73DD" w:rsidRPr="002F5030" w:rsidRDefault="001C73DD" w:rsidP="00B5688A">
            <w:pPr>
              <w:spacing w:after="40"/>
              <w:rPr>
                <w:b/>
                <w:szCs w:val="28"/>
              </w:rPr>
            </w:pPr>
            <w:r w:rsidRPr="002F5030">
              <w:rPr>
                <w:b/>
                <w:szCs w:val="28"/>
              </w:rPr>
              <w:t>Thời hạn</w:t>
            </w:r>
          </w:p>
        </w:tc>
        <w:tc>
          <w:tcPr>
            <w:tcW w:w="851" w:type="dxa"/>
            <w:shd w:val="clear" w:color="auto" w:fill="auto"/>
          </w:tcPr>
          <w:p w:rsidR="001C73DD" w:rsidRPr="002F5030" w:rsidRDefault="001C73DD" w:rsidP="00B5688A">
            <w:pPr>
              <w:spacing w:after="40"/>
              <w:jc w:val="center"/>
              <w:rPr>
                <w:b/>
                <w:szCs w:val="28"/>
              </w:rPr>
            </w:pPr>
            <w:r w:rsidRPr="002F5030">
              <w:rPr>
                <w:b/>
                <w:szCs w:val="28"/>
              </w:rPr>
              <w:t>Điều luật</w:t>
            </w:r>
          </w:p>
        </w:tc>
        <w:tc>
          <w:tcPr>
            <w:tcW w:w="850" w:type="dxa"/>
            <w:shd w:val="clear" w:color="auto" w:fill="auto"/>
          </w:tcPr>
          <w:p w:rsidR="001C73DD" w:rsidRPr="002F5030" w:rsidRDefault="001C73DD" w:rsidP="00B5688A">
            <w:pPr>
              <w:spacing w:after="40"/>
              <w:jc w:val="center"/>
              <w:rPr>
                <w:b/>
                <w:szCs w:val="28"/>
              </w:rPr>
            </w:pPr>
            <w:r w:rsidRPr="002F5030">
              <w:rPr>
                <w:b/>
                <w:szCs w:val="28"/>
              </w:rPr>
              <w:t>Nội dung khác</w:t>
            </w:r>
          </w:p>
        </w:tc>
        <w:tc>
          <w:tcPr>
            <w:tcW w:w="851" w:type="dxa"/>
            <w:vMerge/>
            <w:shd w:val="clear" w:color="auto" w:fill="auto"/>
          </w:tcPr>
          <w:p w:rsidR="001C73DD" w:rsidRPr="002F5030" w:rsidRDefault="001C73DD" w:rsidP="00B5688A">
            <w:pPr>
              <w:spacing w:after="40"/>
              <w:jc w:val="center"/>
              <w:rPr>
                <w:b/>
                <w:szCs w:val="28"/>
              </w:rPr>
            </w:pPr>
          </w:p>
        </w:tc>
      </w:tr>
      <w:tr w:rsidR="001C73DD" w:rsidTr="00B5688A">
        <w:tc>
          <w:tcPr>
            <w:tcW w:w="708" w:type="dxa"/>
            <w:shd w:val="clear" w:color="auto" w:fill="auto"/>
          </w:tcPr>
          <w:p w:rsidR="001C73DD" w:rsidRPr="002F5030" w:rsidRDefault="001C73DD" w:rsidP="00B5688A">
            <w:pPr>
              <w:spacing w:after="40"/>
              <w:jc w:val="both"/>
              <w:rPr>
                <w:b/>
              </w:rPr>
            </w:pPr>
            <w:r w:rsidRPr="002F5030">
              <w:rPr>
                <w:b/>
              </w:rPr>
              <w:t>1.</w:t>
            </w:r>
          </w:p>
        </w:tc>
        <w:tc>
          <w:tcPr>
            <w:tcW w:w="3828" w:type="dxa"/>
            <w:shd w:val="clear" w:color="auto" w:fill="auto"/>
          </w:tcPr>
          <w:p w:rsidR="001C73DD" w:rsidRPr="002F5030" w:rsidRDefault="001C73DD" w:rsidP="00B5688A">
            <w:pPr>
              <w:spacing w:after="40"/>
              <w:jc w:val="both"/>
              <w:rPr>
                <w:b/>
              </w:rPr>
            </w:pPr>
            <w:r w:rsidRPr="002F5030">
              <w:rPr>
                <w:b/>
              </w:rPr>
              <w:t>Ban hành quyết định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424DA0" w:rsidTr="00B5688A">
        <w:tc>
          <w:tcPr>
            <w:tcW w:w="708" w:type="dxa"/>
            <w:shd w:val="clear" w:color="auto" w:fill="auto"/>
          </w:tcPr>
          <w:p w:rsidR="00424DA0" w:rsidRPr="00852FAF" w:rsidRDefault="00424DA0" w:rsidP="00B5688A">
            <w:pPr>
              <w:spacing w:after="40"/>
              <w:jc w:val="both"/>
            </w:pPr>
            <w:r>
              <w:t>1.1</w:t>
            </w:r>
          </w:p>
        </w:tc>
        <w:tc>
          <w:tcPr>
            <w:tcW w:w="3828" w:type="dxa"/>
            <w:shd w:val="clear" w:color="auto" w:fill="auto"/>
          </w:tcPr>
          <w:p w:rsidR="00424DA0" w:rsidRDefault="00424DA0">
            <w:pPr>
              <w:spacing w:after="40" w:line="276" w:lineRule="auto"/>
              <w:jc w:val="both"/>
            </w:pPr>
            <w:r>
              <w:t>Đơn yêu cầu thi hành án</w:t>
            </w:r>
          </w:p>
        </w:tc>
        <w:tc>
          <w:tcPr>
            <w:tcW w:w="1134" w:type="dxa"/>
            <w:shd w:val="clear" w:color="auto" w:fill="auto"/>
          </w:tcPr>
          <w:p w:rsidR="00424DA0" w:rsidRPr="002F5030" w:rsidRDefault="00424DA0" w:rsidP="00B5688A">
            <w:pPr>
              <w:spacing w:after="40"/>
              <w:jc w:val="both"/>
              <w:rPr>
                <w:sz w:val="28"/>
                <w:szCs w:val="28"/>
              </w:rPr>
            </w:pPr>
          </w:p>
        </w:tc>
        <w:tc>
          <w:tcPr>
            <w:tcW w:w="993" w:type="dxa"/>
            <w:shd w:val="clear" w:color="auto" w:fill="auto"/>
          </w:tcPr>
          <w:p w:rsidR="00424DA0" w:rsidRPr="002F5030" w:rsidRDefault="00424DA0" w:rsidP="00B5688A">
            <w:pPr>
              <w:spacing w:after="40"/>
              <w:jc w:val="both"/>
              <w:rPr>
                <w:sz w:val="28"/>
                <w:szCs w:val="28"/>
              </w:rPr>
            </w:pPr>
          </w:p>
        </w:tc>
        <w:tc>
          <w:tcPr>
            <w:tcW w:w="851" w:type="dxa"/>
            <w:shd w:val="clear" w:color="auto" w:fill="auto"/>
          </w:tcPr>
          <w:p w:rsidR="00424DA0" w:rsidRPr="002F5030" w:rsidRDefault="00424DA0" w:rsidP="00B5688A">
            <w:pPr>
              <w:spacing w:after="40"/>
              <w:jc w:val="both"/>
              <w:rPr>
                <w:sz w:val="28"/>
                <w:szCs w:val="28"/>
              </w:rPr>
            </w:pPr>
          </w:p>
        </w:tc>
        <w:tc>
          <w:tcPr>
            <w:tcW w:w="850" w:type="dxa"/>
            <w:shd w:val="clear" w:color="auto" w:fill="auto"/>
          </w:tcPr>
          <w:p w:rsidR="00424DA0" w:rsidRPr="002F5030" w:rsidRDefault="00424DA0" w:rsidP="00B5688A">
            <w:pPr>
              <w:spacing w:after="40"/>
              <w:jc w:val="both"/>
              <w:rPr>
                <w:sz w:val="28"/>
                <w:szCs w:val="28"/>
              </w:rPr>
            </w:pPr>
          </w:p>
        </w:tc>
        <w:tc>
          <w:tcPr>
            <w:tcW w:w="851" w:type="dxa"/>
            <w:shd w:val="clear" w:color="auto" w:fill="auto"/>
          </w:tcPr>
          <w:p w:rsidR="00424DA0" w:rsidRPr="002F5030" w:rsidRDefault="00424DA0" w:rsidP="00B5688A">
            <w:pPr>
              <w:spacing w:after="40"/>
              <w:jc w:val="both"/>
              <w:rPr>
                <w:sz w:val="28"/>
                <w:szCs w:val="28"/>
              </w:rPr>
            </w:pPr>
          </w:p>
        </w:tc>
        <w:tc>
          <w:tcPr>
            <w:tcW w:w="850" w:type="dxa"/>
            <w:shd w:val="clear" w:color="auto" w:fill="auto"/>
          </w:tcPr>
          <w:p w:rsidR="00424DA0" w:rsidRPr="002F5030" w:rsidRDefault="00424DA0" w:rsidP="00B5688A">
            <w:pPr>
              <w:spacing w:after="40"/>
              <w:jc w:val="both"/>
              <w:rPr>
                <w:sz w:val="28"/>
                <w:szCs w:val="28"/>
              </w:rPr>
            </w:pPr>
          </w:p>
        </w:tc>
        <w:tc>
          <w:tcPr>
            <w:tcW w:w="851" w:type="dxa"/>
            <w:shd w:val="clear" w:color="auto" w:fill="auto"/>
          </w:tcPr>
          <w:p w:rsidR="00424DA0" w:rsidRPr="002F5030" w:rsidRDefault="00424DA0" w:rsidP="00B5688A">
            <w:pPr>
              <w:spacing w:after="40"/>
              <w:jc w:val="both"/>
              <w:rPr>
                <w:sz w:val="28"/>
                <w:szCs w:val="28"/>
              </w:rPr>
            </w:pPr>
          </w:p>
        </w:tc>
      </w:tr>
      <w:tr w:rsidR="00424DA0" w:rsidTr="00B5688A">
        <w:tc>
          <w:tcPr>
            <w:tcW w:w="708" w:type="dxa"/>
            <w:shd w:val="clear" w:color="auto" w:fill="auto"/>
          </w:tcPr>
          <w:p w:rsidR="00424DA0" w:rsidRPr="00852FAF" w:rsidRDefault="00424DA0" w:rsidP="00B5688A">
            <w:pPr>
              <w:spacing w:after="40"/>
              <w:jc w:val="both"/>
            </w:pPr>
            <w:r w:rsidRPr="00852FAF">
              <w:t>1.2</w:t>
            </w:r>
          </w:p>
        </w:tc>
        <w:tc>
          <w:tcPr>
            <w:tcW w:w="3828" w:type="dxa"/>
            <w:shd w:val="clear" w:color="auto" w:fill="auto"/>
          </w:tcPr>
          <w:p w:rsidR="00424DA0" w:rsidRPr="00650DF5" w:rsidRDefault="00424DA0">
            <w:pPr>
              <w:spacing w:after="40" w:line="276" w:lineRule="auto"/>
              <w:jc w:val="both"/>
              <w:rPr>
                <w:spacing w:val="-6"/>
              </w:rPr>
            </w:pPr>
            <w:r w:rsidRPr="00650DF5">
              <w:rPr>
                <w:spacing w:val="-6"/>
              </w:rPr>
              <w:t>Ngày có bản án, quyết định của Tòa án</w:t>
            </w:r>
          </w:p>
        </w:tc>
        <w:tc>
          <w:tcPr>
            <w:tcW w:w="1134" w:type="dxa"/>
            <w:shd w:val="clear" w:color="auto" w:fill="auto"/>
          </w:tcPr>
          <w:p w:rsidR="00424DA0" w:rsidRPr="002F5030" w:rsidRDefault="00424DA0" w:rsidP="00B5688A">
            <w:pPr>
              <w:spacing w:after="40"/>
              <w:jc w:val="both"/>
              <w:rPr>
                <w:sz w:val="28"/>
                <w:szCs w:val="28"/>
              </w:rPr>
            </w:pPr>
          </w:p>
        </w:tc>
        <w:tc>
          <w:tcPr>
            <w:tcW w:w="993" w:type="dxa"/>
            <w:shd w:val="clear" w:color="auto" w:fill="auto"/>
          </w:tcPr>
          <w:p w:rsidR="00424DA0" w:rsidRPr="002F5030" w:rsidRDefault="00424DA0" w:rsidP="00B5688A">
            <w:pPr>
              <w:spacing w:after="40"/>
              <w:jc w:val="both"/>
              <w:rPr>
                <w:sz w:val="28"/>
                <w:szCs w:val="28"/>
              </w:rPr>
            </w:pPr>
          </w:p>
        </w:tc>
        <w:tc>
          <w:tcPr>
            <w:tcW w:w="851" w:type="dxa"/>
            <w:shd w:val="clear" w:color="auto" w:fill="auto"/>
          </w:tcPr>
          <w:p w:rsidR="00424DA0" w:rsidRPr="002F5030" w:rsidRDefault="00424DA0" w:rsidP="00B5688A">
            <w:pPr>
              <w:spacing w:after="40"/>
              <w:jc w:val="both"/>
              <w:rPr>
                <w:sz w:val="28"/>
                <w:szCs w:val="28"/>
              </w:rPr>
            </w:pPr>
          </w:p>
        </w:tc>
        <w:tc>
          <w:tcPr>
            <w:tcW w:w="850" w:type="dxa"/>
            <w:shd w:val="clear" w:color="auto" w:fill="auto"/>
          </w:tcPr>
          <w:p w:rsidR="00424DA0" w:rsidRPr="002F5030" w:rsidRDefault="00424DA0" w:rsidP="00B5688A">
            <w:pPr>
              <w:spacing w:after="40"/>
              <w:jc w:val="both"/>
              <w:rPr>
                <w:sz w:val="28"/>
                <w:szCs w:val="28"/>
              </w:rPr>
            </w:pPr>
          </w:p>
        </w:tc>
        <w:tc>
          <w:tcPr>
            <w:tcW w:w="851" w:type="dxa"/>
            <w:shd w:val="clear" w:color="auto" w:fill="auto"/>
          </w:tcPr>
          <w:p w:rsidR="00424DA0" w:rsidRPr="002F5030" w:rsidRDefault="00424DA0" w:rsidP="00B5688A">
            <w:pPr>
              <w:spacing w:after="40"/>
              <w:jc w:val="both"/>
              <w:rPr>
                <w:sz w:val="28"/>
                <w:szCs w:val="28"/>
              </w:rPr>
            </w:pPr>
          </w:p>
        </w:tc>
        <w:tc>
          <w:tcPr>
            <w:tcW w:w="850" w:type="dxa"/>
            <w:shd w:val="clear" w:color="auto" w:fill="auto"/>
          </w:tcPr>
          <w:p w:rsidR="00424DA0" w:rsidRPr="002F5030" w:rsidRDefault="00424DA0" w:rsidP="00B5688A">
            <w:pPr>
              <w:spacing w:after="40"/>
              <w:jc w:val="both"/>
              <w:rPr>
                <w:sz w:val="28"/>
                <w:szCs w:val="28"/>
              </w:rPr>
            </w:pPr>
          </w:p>
        </w:tc>
        <w:tc>
          <w:tcPr>
            <w:tcW w:w="851" w:type="dxa"/>
            <w:shd w:val="clear" w:color="auto" w:fill="auto"/>
          </w:tcPr>
          <w:p w:rsidR="00424DA0" w:rsidRPr="002F5030" w:rsidRDefault="00424DA0" w:rsidP="00B5688A">
            <w:pPr>
              <w:spacing w:after="40"/>
              <w:jc w:val="both"/>
              <w:rPr>
                <w:sz w:val="28"/>
                <w:szCs w:val="28"/>
              </w:rPr>
            </w:pPr>
          </w:p>
        </w:tc>
      </w:tr>
      <w:tr w:rsidR="00424DA0" w:rsidTr="00B5688A">
        <w:tc>
          <w:tcPr>
            <w:tcW w:w="708" w:type="dxa"/>
            <w:shd w:val="clear" w:color="auto" w:fill="auto"/>
          </w:tcPr>
          <w:p w:rsidR="00424DA0" w:rsidRPr="00852FAF" w:rsidRDefault="00424DA0" w:rsidP="00B5688A">
            <w:pPr>
              <w:spacing w:after="40"/>
              <w:jc w:val="both"/>
            </w:pPr>
            <w:r w:rsidRPr="00852FAF">
              <w:t>1.3</w:t>
            </w:r>
          </w:p>
        </w:tc>
        <w:tc>
          <w:tcPr>
            <w:tcW w:w="3828" w:type="dxa"/>
            <w:shd w:val="clear" w:color="auto" w:fill="auto"/>
          </w:tcPr>
          <w:p w:rsidR="00424DA0" w:rsidRDefault="00424DA0">
            <w:pPr>
              <w:spacing w:after="40" w:line="276" w:lineRule="auto"/>
              <w:jc w:val="both"/>
            </w:pPr>
            <w:r>
              <w:t>Ra quyết định thi hành án</w:t>
            </w:r>
          </w:p>
        </w:tc>
        <w:tc>
          <w:tcPr>
            <w:tcW w:w="1134" w:type="dxa"/>
            <w:shd w:val="clear" w:color="auto" w:fill="auto"/>
          </w:tcPr>
          <w:p w:rsidR="00424DA0" w:rsidRPr="002F5030" w:rsidRDefault="00424DA0" w:rsidP="00B5688A">
            <w:pPr>
              <w:spacing w:after="40"/>
              <w:jc w:val="both"/>
              <w:rPr>
                <w:sz w:val="28"/>
                <w:szCs w:val="28"/>
              </w:rPr>
            </w:pPr>
          </w:p>
        </w:tc>
        <w:tc>
          <w:tcPr>
            <w:tcW w:w="993" w:type="dxa"/>
            <w:shd w:val="clear" w:color="auto" w:fill="auto"/>
          </w:tcPr>
          <w:p w:rsidR="00424DA0" w:rsidRPr="002F5030" w:rsidRDefault="00424DA0" w:rsidP="00B5688A">
            <w:pPr>
              <w:spacing w:after="40"/>
              <w:jc w:val="both"/>
              <w:rPr>
                <w:sz w:val="28"/>
                <w:szCs w:val="28"/>
              </w:rPr>
            </w:pPr>
          </w:p>
        </w:tc>
        <w:tc>
          <w:tcPr>
            <w:tcW w:w="851" w:type="dxa"/>
            <w:shd w:val="clear" w:color="auto" w:fill="auto"/>
          </w:tcPr>
          <w:p w:rsidR="00424DA0" w:rsidRPr="002F5030" w:rsidRDefault="00424DA0" w:rsidP="00B5688A">
            <w:pPr>
              <w:spacing w:after="40"/>
              <w:jc w:val="both"/>
              <w:rPr>
                <w:sz w:val="28"/>
                <w:szCs w:val="28"/>
              </w:rPr>
            </w:pPr>
          </w:p>
        </w:tc>
        <w:tc>
          <w:tcPr>
            <w:tcW w:w="850" w:type="dxa"/>
            <w:shd w:val="clear" w:color="auto" w:fill="auto"/>
          </w:tcPr>
          <w:p w:rsidR="00424DA0" w:rsidRPr="002F5030" w:rsidRDefault="00424DA0" w:rsidP="00B5688A">
            <w:pPr>
              <w:spacing w:after="40"/>
              <w:jc w:val="both"/>
              <w:rPr>
                <w:sz w:val="28"/>
                <w:szCs w:val="28"/>
              </w:rPr>
            </w:pPr>
          </w:p>
        </w:tc>
        <w:tc>
          <w:tcPr>
            <w:tcW w:w="851" w:type="dxa"/>
            <w:shd w:val="clear" w:color="auto" w:fill="auto"/>
          </w:tcPr>
          <w:p w:rsidR="00424DA0" w:rsidRPr="002F5030" w:rsidRDefault="00424DA0" w:rsidP="00B5688A">
            <w:pPr>
              <w:spacing w:after="40"/>
              <w:jc w:val="both"/>
              <w:rPr>
                <w:sz w:val="28"/>
                <w:szCs w:val="28"/>
              </w:rPr>
            </w:pPr>
          </w:p>
        </w:tc>
        <w:tc>
          <w:tcPr>
            <w:tcW w:w="850" w:type="dxa"/>
            <w:shd w:val="clear" w:color="auto" w:fill="auto"/>
          </w:tcPr>
          <w:p w:rsidR="00424DA0" w:rsidRPr="002F5030" w:rsidRDefault="00424DA0" w:rsidP="00B5688A">
            <w:pPr>
              <w:spacing w:after="40"/>
              <w:jc w:val="both"/>
              <w:rPr>
                <w:sz w:val="28"/>
                <w:szCs w:val="28"/>
              </w:rPr>
            </w:pPr>
          </w:p>
        </w:tc>
        <w:tc>
          <w:tcPr>
            <w:tcW w:w="851" w:type="dxa"/>
            <w:shd w:val="clear" w:color="auto" w:fill="auto"/>
          </w:tcPr>
          <w:p w:rsidR="00424DA0" w:rsidRPr="002F5030" w:rsidRDefault="00424DA0" w:rsidP="00B5688A">
            <w:pPr>
              <w:spacing w:after="40"/>
              <w:jc w:val="both"/>
              <w:rPr>
                <w:sz w:val="28"/>
                <w:szCs w:val="28"/>
              </w:rPr>
            </w:pPr>
          </w:p>
        </w:tc>
      </w:tr>
      <w:tr w:rsidR="00424DA0" w:rsidTr="00B5688A">
        <w:tc>
          <w:tcPr>
            <w:tcW w:w="708" w:type="dxa"/>
            <w:shd w:val="clear" w:color="auto" w:fill="auto"/>
          </w:tcPr>
          <w:p w:rsidR="00424DA0" w:rsidRPr="00852FAF" w:rsidRDefault="00424DA0" w:rsidP="00B5688A">
            <w:pPr>
              <w:spacing w:after="40"/>
              <w:jc w:val="both"/>
            </w:pPr>
            <w:r>
              <w:t>1.4</w:t>
            </w:r>
          </w:p>
        </w:tc>
        <w:tc>
          <w:tcPr>
            <w:tcW w:w="3828" w:type="dxa"/>
            <w:shd w:val="clear" w:color="auto" w:fill="auto"/>
          </w:tcPr>
          <w:p w:rsidR="00424DA0" w:rsidRDefault="00424DA0">
            <w:pPr>
              <w:spacing w:after="40" w:line="276" w:lineRule="auto"/>
              <w:jc w:val="both"/>
            </w:pPr>
            <w:r>
              <w:t>Thông báo từ chối đơn yêu cầu</w:t>
            </w:r>
          </w:p>
        </w:tc>
        <w:tc>
          <w:tcPr>
            <w:tcW w:w="1134" w:type="dxa"/>
            <w:shd w:val="clear" w:color="auto" w:fill="auto"/>
          </w:tcPr>
          <w:p w:rsidR="00424DA0" w:rsidRPr="002F5030" w:rsidRDefault="00424DA0" w:rsidP="00B5688A">
            <w:pPr>
              <w:spacing w:after="40"/>
              <w:jc w:val="both"/>
              <w:rPr>
                <w:sz w:val="28"/>
                <w:szCs w:val="28"/>
              </w:rPr>
            </w:pPr>
          </w:p>
        </w:tc>
        <w:tc>
          <w:tcPr>
            <w:tcW w:w="993" w:type="dxa"/>
            <w:shd w:val="clear" w:color="auto" w:fill="auto"/>
          </w:tcPr>
          <w:p w:rsidR="00424DA0" w:rsidRPr="002F5030" w:rsidRDefault="00424DA0" w:rsidP="00B5688A">
            <w:pPr>
              <w:spacing w:after="40"/>
              <w:jc w:val="both"/>
              <w:rPr>
                <w:sz w:val="28"/>
                <w:szCs w:val="28"/>
              </w:rPr>
            </w:pPr>
          </w:p>
        </w:tc>
        <w:tc>
          <w:tcPr>
            <w:tcW w:w="851" w:type="dxa"/>
            <w:shd w:val="clear" w:color="auto" w:fill="auto"/>
          </w:tcPr>
          <w:p w:rsidR="00424DA0" w:rsidRPr="002F5030" w:rsidRDefault="00424DA0" w:rsidP="00B5688A">
            <w:pPr>
              <w:spacing w:after="40"/>
              <w:jc w:val="both"/>
              <w:rPr>
                <w:sz w:val="28"/>
                <w:szCs w:val="28"/>
              </w:rPr>
            </w:pPr>
          </w:p>
        </w:tc>
        <w:tc>
          <w:tcPr>
            <w:tcW w:w="850" w:type="dxa"/>
            <w:shd w:val="clear" w:color="auto" w:fill="auto"/>
          </w:tcPr>
          <w:p w:rsidR="00424DA0" w:rsidRPr="002F5030" w:rsidRDefault="00424DA0" w:rsidP="00B5688A">
            <w:pPr>
              <w:spacing w:after="40"/>
              <w:jc w:val="both"/>
              <w:rPr>
                <w:sz w:val="28"/>
                <w:szCs w:val="28"/>
              </w:rPr>
            </w:pPr>
          </w:p>
        </w:tc>
        <w:tc>
          <w:tcPr>
            <w:tcW w:w="851" w:type="dxa"/>
            <w:shd w:val="clear" w:color="auto" w:fill="auto"/>
          </w:tcPr>
          <w:p w:rsidR="00424DA0" w:rsidRPr="002F5030" w:rsidRDefault="00424DA0" w:rsidP="00B5688A">
            <w:pPr>
              <w:spacing w:after="40"/>
              <w:jc w:val="both"/>
              <w:rPr>
                <w:sz w:val="28"/>
                <w:szCs w:val="28"/>
              </w:rPr>
            </w:pPr>
          </w:p>
        </w:tc>
        <w:tc>
          <w:tcPr>
            <w:tcW w:w="850" w:type="dxa"/>
            <w:shd w:val="clear" w:color="auto" w:fill="auto"/>
          </w:tcPr>
          <w:p w:rsidR="00424DA0" w:rsidRPr="002F5030" w:rsidRDefault="00424DA0" w:rsidP="00B5688A">
            <w:pPr>
              <w:spacing w:after="40"/>
              <w:jc w:val="both"/>
              <w:rPr>
                <w:sz w:val="28"/>
                <w:szCs w:val="28"/>
              </w:rPr>
            </w:pPr>
          </w:p>
        </w:tc>
        <w:tc>
          <w:tcPr>
            <w:tcW w:w="851" w:type="dxa"/>
            <w:shd w:val="clear" w:color="auto" w:fill="auto"/>
          </w:tcPr>
          <w:p w:rsidR="00424DA0" w:rsidRPr="002F5030" w:rsidRDefault="00424DA0"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b/>
              </w:rPr>
            </w:pPr>
            <w:r w:rsidRPr="002F5030">
              <w:rPr>
                <w:b/>
              </w:rPr>
              <w:t>2</w:t>
            </w:r>
          </w:p>
        </w:tc>
        <w:tc>
          <w:tcPr>
            <w:tcW w:w="3828" w:type="dxa"/>
            <w:shd w:val="clear" w:color="auto" w:fill="auto"/>
          </w:tcPr>
          <w:p w:rsidR="001C73DD" w:rsidRPr="002F5030" w:rsidRDefault="001C73DD" w:rsidP="00B5688A">
            <w:pPr>
              <w:spacing w:after="40"/>
              <w:jc w:val="both"/>
              <w:rPr>
                <w:b/>
              </w:rPr>
            </w:pPr>
            <w:r w:rsidRPr="002F5030">
              <w:rPr>
                <w:b/>
              </w:rPr>
              <w:t>Giao quyết định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Default="001C73DD" w:rsidP="00B5688A">
            <w:pPr>
              <w:spacing w:after="40"/>
              <w:jc w:val="both"/>
            </w:pPr>
            <w:r>
              <w:t>2.1</w:t>
            </w:r>
          </w:p>
        </w:tc>
        <w:tc>
          <w:tcPr>
            <w:tcW w:w="3828" w:type="dxa"/>
            <w:shd w:val="clear" w:color="auto" w:fill="auto"/>
          </w:tcPr>
          <w:p w:rsidR="001C73DD" w:rsidRDefault="001C73DD" w:rsidP="00B5688A">
            <w:pPr>
              <w:spacing w:after="40"/>
              <w:jc w:val="both"/>
            </w:pPr>
            <w:r>
              <w:t>Thông báo trực tiếp</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2.1.1</w:t>
            </w:r>
          </w:p>
        </w:tc>
        <w:tc>
          <w:tcPr>
            <w:tcW w:w="3828" w:type="dxa"/>
            <w:shd w:val="clear" w:color="auto" w:fill="auto"/>
          </w:tcPr>
          <w:p w:rsidR="001C73DD" w:rsidRPr="002F5030" w:rsidRDefault="001C73DD" w:rsidP="00B5688A">
            <w:pPr>
              <w:spacing w:after="40"/>
              <w:jc w:val="both"/>
              <w:rPr>
                <w:i/>
              </w:rPr>
            </w:pPr>
            <w:r w:rsidRPr="002F5030">
              <w:rPr>
                <w:i/>
              </w:rPr>
              <w:t>Giao trực tiếp cho người được nhận văn bản thông báo</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2.1.2</w:t>
            </w:r>
          </w:p>
        </w:tc>
        <w:tc>
          <w:tcPr>
            <w:tcW w:w="3828" w:type="dxa"/>
            <w:shd w:val="clear" w:color="auto" w:fill="auto"/>
          </w:tcPr>
          <w:p w:rsidR="001C73DD" w:rsidRPr="002F5030" w:rsidRDefault="001C73DD" w:rsidP="00B5688A">
            <w:pPr>
              <w:spacing w:after="40"/>
              <w:jc w:val="both"/>
              <w:rPr>
                <w:i/>
              </w:rPr>
            </w:pPr>
            <w:r w:rsidRPr="002F5030">
              <w:rPr>
                <w:i/>
              </w:rPr>
              <w:t>Lập biên bản về việc giao nhận, từ chối, nhận thay thông báo về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2.1.3</w:t>
            </w:r>
          </w:p>
        </w:tc>
        <w:tc>
          <w:tcPr>
            <w:tcW w:w="3828" w:type="dxa"/>
            <w:shd w:val="clear" w:color="auto" w:fill="auto"/>
          </w:tcPr>
          <w:p w:rsidR="001C73DD" w:rsidRPr="002F5030" w:rsidRDefault="001C73DD" w:rsidP="00B5688A">
            <w:pPr>
              <w:spacing w:after="40"/>
              <w:jc w:val="both"/>
              <w:rPr>
                <w:i/>
              </w:rPr>
            </w:pPr>
            <w:r w:rsidRPr="002F5030">
              <w:rPr>
                <w:i/>
              </w:rPr>
              <w:t>Ủy quyền hoặc đề nghị các cá nhân, cơ quan, tổ chức có liên quan thực hiện thông báo về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A52A1D" w:rsidRDefault="001C73DD" w:rsidP="00B5688A">
            <w:pPr>
              <w:spacing w:after="40"/>
              <w:jc w:val="both"/>
            </w:pPr>
            <w:r>
              <w:t>2</w:t>
            </w:r>
            <w:r w:rsidRPr="00A52A1D">
              <w:t>.2</w:t>
            </w:r>
          </w:p>
        </w:tc>
        <w:tc>
          <w:tcPr>
            <w:tcW w:w="3828" w:type="dxa"/>
            <w:shd w:val="clear" w:color="auto" w:fill="auto"/>
          </w:tcPr>
          <w:p w:rsidR="001C73DD" w:rsidRPr="00A52A1D" w:rsidRDefault="001C73DD" w:rsidP="00B5688A">
            <w:pPr>
              <w:spacing w:after="40"/>
              <w:jc w:val="both"/>
            </w:pPr>
            <w:r>
              <w:t>Niêm yết công khai</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2.2.1</w:t>
            </w:r>
          </w:p>
        </w:tc>
        <w:tc>
          <w:tcPr>
            <w:tcW w:w="3828" w:type="dxa"/>
            <w:shd w:val="clear" w:color="auto" w:fill="auto"/>
          </w:tcPr>
          <w:p w:rsidR="001C73DD" w:rsidRPr="002F5030" w:rsidRDefault="001C73DD" w:rsidP="00B5688A">
            <w:pPr>
              <w:spacing w:after="40"/>
              <w:jc w:val="both"/>
              <w:rPr>
                <w:i/>
              </w:rPr>
            </w:pPr>
            <w:r w:rsidRPr="002F5030">
              <w:rPr>
                <w:i/>
              </w:rPr>
              <w:t>Niêm yết tại Trụ sở cơ quan THADS</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2.2.2</w:t>
            </w:r>
          </w:p>
        </w:tc>
        <w:tc>
          <w:tcPr>
            <w:tcW w:w="3828" w:type="dxa"/>
            <w:shd w:val="clear" w:color="auto" w:fill="auto"/>
          </w:tcPr>
          <w:p w:rsidR="001C73DD" w:rsidRPr="002F5030" w:rsidRDefault="001C73DD" w:rsidP="00B5688A">
            <w:pPr>
              <w:spacing w:after="40"/>
              <w:jc w:val="both"/>
              <w:rPr>
                <w:i/>
              </w:rPr>
            </w:pPr>
            <w:r w:rsidRPr="002F5030">
              <w:rPr>
                <w:i/>
              </w:rPr>
              <w:t>Niêm yết tại UBND cấp xã nơi cư trú hoặc cư trú cuối cùng của người được thông báo</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2.2.3</w:t>
            </w:r>
          </w:p>
        </w:tc>
        <w:tc>
          <w:tcPr>
            <w:tcW w:w="3828" w:type="dxa"/>
            <w:shd w:val="clear" w:color="auto" w:fill="auto"/>
          </w:tcPr>
          <w:p w:rsidR="001C73DD" w:rsidRPr="002F5030" w:rsidRDefault="001C73DD" w:rsidP="00B5688A">
            <w:pPr>
              <w:spacing w:after="40"/>
              <w:jc w:val="both"/>
              <w:rPr>
                <w:i/>
              </w:rPr>
            </w:pPr>
            <w:r w:rsidRPr="002F5030">
              <w:rPr>
                <w:i/>
              </w:rPr>
              <w:t>Lập biên bản về việc niêm yết công khai</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A52A1D" w:rsidRDefault="001C73DD" w:rsidP="00B5688A">
            <w:pPr>
              <w:spacing w:after="40"/>
              <w:jc w:val="both"/>
            </w:pPr>
            <w:r>
              <w:t>2.3</w:t>
            </w:r>
          </w:p>
        </w:tc>
        <w:tc>
          <w:tcPr>
            <w:tcW w:w="3828" w:type="dxa"/>
            <w:shd w:val="clear" w:color="auto" w:fill="auto"/>
          </w:tcPr>
          <w:p w:rsidR="001C73DD" w:rsidRDefault="001C73DD" w:rsidP="00B5688A">
            <w:pPr>
              <w:spacing w:after="40"/>
              <w:jc w:val="both"/>
            </w:pPr>
            <w:r>
              <w:t>Thông báo trên phương tiện thông tin đại chúng</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b/>
              </w:rPr>
            </w:pPr>
            <w:r w:rsidRPr="002F5030">
              <w:rPr>
                <w:b/>
              </w:rPr>
              <w:t>3</w:t>
            </w:r>
          </w:p>
        </w:tc>
        <w:tc>
          <w:tcPr>
            <w:tcW w:w="3828" w:type="dxa"/>
            <w:shd w:val="clear" w:color="auto" w:fill="auto"/>
          </w:tcPr>
          <w:p w:rsidR="001C73DD" w:rsidRPr="002F5030" w:rsidRDefault="001C73DD" w:rsidP="00B5688A">
            <w:pPr>
              <w:spacing w:after="40"/>
              <w:jc w:val="both"/>
              <w:rPr>
                <w:b/>
              </w:rPr>
            </w:pPr>
            <w:r w:rsidRPr="002F5030">
              <w:rPr>
                <w:b/>
              </w:rPr>
              <w:t>Xác minh điều kiện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520FD7" w:rsidRDefault="001C73DD" w:rsidP="00B5688A">
            <w:pPr>
              <w:spacing w:after="40"/>
              <w:jc w:val="both"/>
            </w:pPr>
            <w:r>
              <w:lastRenderedPageBreak/>
              <w:t>3</w:t>
            </w:r>
            <w:r w:rsidRPr="00520FD7">
              <w:t>.1</w:t>
            </w:r>
          </w:p>
        </w:tc>
        <w:tc>
          <w:tcPr>
            <w:tcW w:w="3828" w:type="dxa"/>
            <w:shd w:val="clear" w:color="auto" w:fill="auto"/>
          </w:tcPr>
          <w:p w:rsidR="001C73DD" w:rsidRPr="006B6393" w:rsidRDefault="001C73DD" w:rsidP="00B5688A">
            <w:pPr>
              <w:spacing w:after="40"/>
              <w:jc w:val="both"/>
            </w:pPr>
            <w:r w:rsidRPr="006B6393">
              <w:t>Yêu cầu người phải thi hành án cung cấp thông tin về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520FD7" w:rsidRDefault="001C73DD" w:rsidP="00B5688A">
            <w:pPr>
              <w:spacing w:after="40"/>
              <w:jc w:val="both"/>
            </w:pPr>
            <w:r>
              <w:t>3</w:t>
            </w:r>
            <w:r w:rsidRPr="00520FD7">
              <w:t>.2</w:t>
            </w:r>
          </w:p>
        </w:tc>
        <w:tc>
          <w:tcPr>
            <w:tcW w:w="3828" w:type="dxa"/>
            <w:shd w:val="clear" w:color="auto" w:fill="auto"/>
          </w:tcPr>
          <w:p w:rsidR="001C73DD" w:rsidRPr="006B6393" w:rsidRDefault="001C73DD" w:rsidP="00B5688A">
            <w:pPr>
              <w:spacing w:after="40"/>
              <w:jc w:val="both"/>
            </w:pPr>
            <w:r w:rsidRPr="006B6393">
              <w:t>Thực hiện xác minh</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D65573" w:rsidRDefault="001C73DD" w:rsidP="00B5688A">
            <w:pPr>
              <w:spacing w:after="40"/>
              <w:jc w:val="both"/>
            </w:pPr>
            <w:r>
              <w:t>3</w:t>
            </w:r>
            <w:r w:rsidRPr="00D65573">
              <w:t>.2.1</w:t>
            </w:r>
          </w:p>
        </w:tc>
        <w:tc>
          <w:tcPr>
            <w:tcW w:w="3828" w:type="dxa"/>
            <w:shd w:val="clear" w:color="auto" w:fill="auto"/>
          </w:tcPr>
          <w:p w:rsidR="001C73DD" w:rsidRPr="00D65573" w:rsidRDefault="001C73DD" w:rsidP="00B5688A">
            <w:pPr>
              <w:spacing w:after="40"/>
              <w:jc w:val="both"/>
            </w:pPr>
            <w:r w:rsidRPr="00D65573">
              <w:t>Xác minh tại nơi có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D65573" w:rsidRDefault="001C73DD" w:rsidP="00B5688A">
            <w:pPr>
              <w:spacing w:after="40"/>
              <w:jc w:val="both"/>
            </w:pPr>
            <w:r>
              <w:t>3</w:t>
            </w:r>
            <w:r w:rsidRPr="00D65573">
              <w:t>.2.2</w:t>
            </w:r>
          </w:p>
        </w:tc>
        <w:tc>
          <w:tcPr>
            <w:tcW w:w="3828" w:type="dxa"/>
            <w:shd w:val="clear" w:color="auto" w:fill="auto"/>
          </w:tcPr>
          <w:p w:rsidR="001C73DD" w:rsidRPr="00D65573" w:rsidRDefault="001C73DD" w:rsidP="00B5688A">
            <w:pPr>
              <w:spacing w:after="40"/>
              <w:jc w:val="both"/>
            </w:pPr>
            <w:r w:rsidRPr="00D65573">
              <w:t>Xác minh tại nơi cư trú của người phải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D65573" w:rsidRDefault="001C73DD" w:rsidP="00B5688A">
            <w:pPr>
              <w:spacing w:after="40"/>
              <w:jc w:val="both"/>
            </w:pPr>
            <w:r>
              <w:t>3</w:t>
            </w:r>
            <w:r w:rsidRPr="00D65573">
              <w:t>.2.3</w:t>
            </w:r>
          </w:p>
        </w:tc>
        <w:tc>
          <w:tcPr>
            <w:tcW w:w="3828" w:type="dxa"/>
            <w:shd w:val="clear" w:color="auto" w:fill="auto"/>
          </w:tcPr>
          <w:p w:rsidR="001C73DD" w:rsidRPr="00D65573" w:rsidRDefault="001C73DD" w:rsidP="00B5688A">
            <w:pPr>
              <w:spacing w:after="40"/>
              <w:jc w:val="both"/>
            </w:pPr>
            <w:r w:rsidRPr="00D65573">
              <w:t>Xác minh tại cơ quan nhà nước có thẩm quyền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D65573" w:rsidRDefault="001C73DD" w:rsidP="00B5688A">
            <w:pPr>
              <w:spacing w:after="40"/>
              <w:jc w:val="both"/>
            </w:pPr>
            <w:r>
              <w:t>3</w:t>
            </w:r>
            <w:r w:rsidRPr="00D65573">
              <w:t>.2.4</w:t>
            </w:r>
          </w:p>
        </w:tc>
        <w:tc>
          <w:tcPr>
            <w:tcW w:w="3828" w:type="dxa"/>
            <w:shd w:val="clear" w:color="auto" w:fill="auto"/>
          </w:tcPr>
          <w:p w:rsidR="001C73DD" w:rsidRPr="00D65573" w:rsidRDefault="001C73DD" w:rsidP="00B5688A">
            <w:pPr>
              <w:spacing w:after="40"/>
              <w:jc w:val="both"/>
            </w:pPr>
            <w:r w:rsidRPr="00D65573">
              <w:t>Xác minh tại cơ quan khác bao gồm</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18"/>
                <w:sz w:val="22"/>
              </w:rPr>
            </w:pPr>
            <w:r w:rsidRPr="002F5030">
              <w:rPr>
                <w:i/>
                <w:spacing w:val="-18"/>
                <w:sz w:val="22"/>
              </w:rPr>
              <w:t>3.2.4.1</w:t>
            </w:r>
          </w:p>
        </w:tc>
        <w:tc>
          <w:tcPr>
            <w:tcW w:w="3828" w:type="dxa"/>
            <w:shd w:val="clear" w:color="auto" w:fill="auto"/>
          </w:tcPr>
          <w:p w:rsidR="001C73DD" w:rsidRPr="002F5030" w:rsidRDefault="001C73DD" w:rsidP="00B5688A">
            <w:pPr>
              <w:spacing w:after="40"/>
              <w:jc w:val="both"/>
              <w:rPr>
                <w:i/>
              </w:rPr>
            </w:pPr>
            <w:r w:rsidRPr="002F5030">
              <w:rPr>
                <w:i/>
              </w:rPr>
              <w:t>Xác minh tại Văn phòng đăng ký quyền sử dụng đất</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18"/>
                <w:sz w:val="22"/>
              </w:rPr>
            </w:pPr>
            <w:r w:rsidRPr="002F5030">
              <w:rPr>
                <w:i/>
                <w:spacing w:val="-18"/>
                <w:sz w:val="22"/>
              </w:rPr>
              <w:t>3.2.4.2</w:t>
            </w:r>
          </w:p>
        </w:tc>
        <w:tc>
          <w:tcPr>
            <w:tcW w:w="3828" w:type="dxa"/>
            <w:shd w:val="clear" w:color="auto" w:fill="auto"/>
          </w:tcPr>
          <w:p w:rsidR="001C73DD" w:rsidRPr="002F5030" w:rsidRDefault="001C73DD" w:rsidP="00B5688A">
            <w:pPr>
              <w:spacing w:after="40"/>
              <w:jc w:val="both"/>
              <w:rPr>
                <w:i/>
              </w:rPr>
            </w:pPr>
            <w:r w:rsidRPr="002F5030">
              <w:rPr>
                <w:i/>
              </w:rPr>
              <w:t>Xác minh tại nơi nắm giữ thông tin về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18"/>
                <w:sz w:val="22"/>
              </w:rPr>
            </w:pPr>
            <w:r w:rsidRPr="002F5030">
              <w:rPr>
                <w:i/>
                <w:spacing w:val="-18"/>
                <w:sz w:val="22"/>
              </w:rPr>
              <w:t>3.2.4.3</w:t>
            </w:r>
          </w:p>
        </w:tc>
        <w:tc>
          <w:tcPr>
            <w:tcW w:w="3828" w:type="dxa"/>
            <w:shd w:val="clear" w:color="auto" w:fill="auto"/>
          </w:tcPr>
          <w:p w:rsidR="001C73DD" w:rsidRPr="002F5030" w:rsidRDefault="001C73DD" w:rsidP="00B5688A">
            <w:pPr>
              <w:spacing w:after="40"/>
              <w:jc w:val="both"/>
              <w:rPr>
                <w:i/>
              </w:rPr>
            </w:pPr>
            <w:r w:rsidRPr="002F5030">
              <w:rPr>
                <w:i/>
              </w:rPr>
              <w:t>Xác minh tại cơ quan khác</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b/>
              </w:rPr>
            </w:pPr>
            <w:r w:rsidRPr="002F5030">
              <w:rPr>
                <w:b/>
              </w:rPr>
              <w:t>4</w:t>
            </w:r>
          </w:p>
        </w:tc>
        <w:tc>
          <w:tcPr>
            <w:tcW w:w="3828" w:type="dxa"/>
            <w:shd w:val="clear" w:color="auto" w:fill="auto"/>
          </w:tcPr>
          <w:p w:rsidR="001C73DD" w:rsidRPr="002F5030" w:rsidRDefault="001C73DD" w:rsidP="00B5688A">
            <w:pPr>
              <w:spacing w:after="40"/>
              <w:jc w:val="both"/>
              <w:rPr>
                <w:b/>
              </w:rPr>
            </w:pPr>
            <w:r w:rsidRPr="002F5030">
              <w:rPr>
                <w:b/>
              </w:rPr>
              <w:t>Xác định việc chưa có điều kiện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520FD7" w:rsidRDefault="001C73DD" w:rsidP="00B5688A">
            <w:pPr>
              <w:spacing w:after="40"/>
              <w:jc w:val="both"/>
            </w:pPr>
            <w:r>
              <w:t>4</w:t>
            </w:r>
            <w:r w:rsidRPr="00520FD7">
              <w:t>.1</w:t>
            </w:r>
          </w:p>
        </w:tc>
        <w:tc>
          <w:tcPr>
            <w:tcW w:w="3828" w:type="dxa"/>
            <w:shd w:val="clear" w:color="auto" w:fill="auto"/>
          </w:tcPr>
          <w:p w:rsidR="001C73DD" w:rsidRPr="00520FD7" w:rsidRDefault="001C73DD" w:rsidP="00B5688A">
            <w:pPr>
              <w:spacing w:after="40"/>
              <w:jc w:val="both"/>
            </w:pPr>
            <w:r w:rsidRPr="00520FD7">
              <w:t>Ra quyết định về việc chưa có điều kiện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520FD7" w:rsidRDefault="001C73DD" w:rsidP="00B5688A">
            <w:pPr>
              <w:spacing w:after="40"/>
              <w:jc w:val="both"/>
            </w:pPr>
            <w:r>
              <w:t>4.2</w:t>
            </w:r>
          </w:p>
        </w:tc>
        <w:tc>
          <w:tcPr>
            <w:tcW w:w="3828" w:type="dxa"/>
            <w:shd w:val="clear" w:color="auto" w:fill="auto"/>
          </w:tcPr>
          <w:p w:rsidR="001C73DD" w:rsidRPr="00520FD7" w:rsidRDefault="001C73DD" w:rsidP="00B5688A">
            <w:pPr>
              <w:spacing w:after="40"/>
              <w:jc w:val="both"/>
            </w:pPr>
            <w:r>
              <w:t>Gửi quyết định về việc chưa có điều kiện thi hành án cho UBND xã, phường nơi người chưa có điều kiện thi hành án cư trú</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Default="001C73DD" w:rsidP="00B5688A">
            <w:pPr>
              <w:spacing w:after="40"/>
              <w:jc w:val="both"/>
            </w:pPr>
            <w:r>
              <w:t>4.3</w:t>
            </w:r>
          </w:p>
        </w:tc>
        <w:tc>
          <w:tcPr>
            <w:tcW w:w="3828" w:type="dxa"/>
            <w:shd w:val="clear" w:color="auto" w:fill="auto"/>
          </w:tcPr>
          <w:p w:rsidR="001C73DD" w:rsidRDefault="001C73DD" w:rsidP="00B5688A">
            <w:pPr>
              <w:spacing w:after="40"/>
              <w:jc w:val="both"/>
            </w:pPr>
            <w:r>
              <w:t>Công khai thông tin của người chưa có điều kiện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520FD7" w:rsidRDefault="001C73DD" w:rsidP="00B5688A">
            <w:pPr>
              <w:spacing w:after="40"/>
              <w:jc w:val="both"/>
            </w:pPr>
            <w:r>
              <w:t>4.4</w:t>
            </w:r>
          </w:p>
        </w:tc>
        <w:tc>
          <w:tcPr>
            <w:tcW w:w="3828" w:type="dxa"/>
            <w:shd w:val="clear" w:color="auto" w:fill="auto"/>
          </w:tcPr>
          <w:p w:rsidR="001C73DD" w:rsidRPr="00520FD7" w:rsidRDefault="001C73DD" w:rsidP="00B5688A">
            <w:pPr>
              <w:spacing w:after="40"/>
              <w:jc w:val="both"/>
            </w:pPr>
            <w:r w:rsidRPr="00520FD7">
              <w:t>Đưa vào số theo dõi riêng đối với việc chưa có điều kiện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b/>
              </w:rPr>
            </w:pPr>
            <w:r w:rsidRPr="002F5030">
              <w:rPr>
                <w:b/>
              </w:rPr>
              <w:t>5</w:t>
            </w:r>
          </w:p>
        </w:tc>
        <w:tc>
          <w:tcPr>
            <w:tcW w:w="3828" w:type="dxa"/>
            <w:shd w:val="clear" w:color="auto" w:fill="auto"/>
          </w:tcPr>
          <w:p w:rsidR="001C73DD" w:rsidRPr="002F5030" w:rsidRDefault="001C73DD" w:rsidP="00B5688A">
            <w:pPr>
              <w:spacing w:after="40"/>
              <w:jc w:val="both"/>
              <w:rPr>
                <w:b/>
              </w:rPr>
            </w:pPr>
            <w:r w:rsidRPr="002F5030">
              <w:rPr>
                <w:b/>
              </w:rPr>
              <w:t>Hoãn, tạm đình chỉ, đình chỉ, ủy thác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520FD7" w:rsidRDefault="001C73DD" w:rsidP="00B5688A">
            <w:pPr>
              <w:spacing w:after="40"/>
              <w:jc w:val="both"/>
            </w:pPr>
            <w:r>
              <w:t>5.1</w:t>
            </w:r>
          </w:p>
        </w:tc>
        <w:tc>
          <w:tcPr>
            <w:tcW w:w="3828" w:type="dxa"/>
            <w:shd w:val="clear" w:color="auto" w:fill="auto"/>
          </w:tcPr>
          <w:p w:rsidR="001C73DD" w:rsidRPr="00520FD7" w:rsidRDefault="001C73DD" w:rsidP="00B5688A">
            <w:pPr>
              <w:spacing w:after="40"/>
              <w:jc w:val="both"/>
            </w:pPr>
            <w:r>
              <w:t>Hoãn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5.1.1</w:t>
            </w:r>
          </w:p>
        </w:tc>
        <w:tc>
          <w:tcPr>
            <w:tcW w:w="3828" w:type="dxa"/>
            <w:shd w:val="clear" w:color="auto" w:fill="auto"/>
          </w:tcPr>
          <w:p w:rsidR="001C73DD" w:rsidRPr="002F5030" w:rsidRDefault="001C73DD" w:rsidP="00B5688A">
            <w:pPr>
              <w:spacing w:after="40"/>
              <w:jc w:val="both"/>
              <w:rPr>
                <w:i/>
              </w:rPr>
            </w:pPr>
            <w:r w:rsidRPr="002F5030">
              <w:rPr>
                <w:i/>
              </w:rPr>
              <w:t>Ra quyết định hoãn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5.1.2</w:t>
            </w:r>
          </w:p>
        </w:tc>
        <w:tc>
          <w:tcPr>
            <w:tcW w:w="3828" w:type="dxa"/>
            <w:shd w:val="clear" w:color="auto" w:fill="auto"/>
          </w:tcPr>
          <w:p w:rsidR="001C73DD" w:rsidRPr="002F5030" w:rsidRDefault="001C73DD" w:rsidP="00B5688A">
            <w:pPr>
              <w:spacing w:after="40"/>
              <w:jc w:val="both"/>
              <w:rPr>
                <w:i/>
              </w:rPr>
            </w:pPr>
            <w:r w:rsidRPr="002F5030">
              <w:rPr>
                <w:i/>
              </w:rPr>
              <w:t>Ra quyết định tiếp tục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520FD7" w:rsidRDefault="001C73DD" w:rsidP="00B5688A">
            <w:pPr>
              <w:spacing w:after="40"/>
              <w:jc w:val="both"/>
            </w:pPr>
            <w:r>
              <w:t>5.2</w:t>
            </w:r>
          </w:p>
        </w:tc>
        <w:tc>
          <w:tcPr>
            <w:tcW w:w="3828" w:type="dxa"/>
            <w:shd w:val="clear" w:color="auto" w:fill="auto"/>
          </w:tcPr>
          <w:p w:rsidR="001C73DD" w:rsidRPr="00520FD7" w:rsidRDefault="001C73DD" w:rsidP="00B5688A">
            <w:pPr>
              <w:spacing w:after="40"/>
              <w:jc w:val="both"/>
            </w:pPr>
            <w:r>
              <w:t>Tạm đình chỉ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5.2.1</w:t>
            </w:r>
          </w:p>
        </w:tc>
        <w:tc>
          <w:tcPr>
            <w:tcW w:w="3828" w:type="dxa"/>
            <w:shd w:val="clear" w:color="auto" w:fill="auto"/>
          </w:tcPr>
          <w:p w:rsidR="001C73DD" w:rsidRPr="002F5030" w:rsidRDefault="001C73DD" w:rsidP="00B5688A">
            <w:pPr>
              <w:spacing w:after="40"/>
              <w:jc w:val="both"/>
              <w:rPr>
                <w:i/>
              </w:rPr>
            </w:pPr>
            <w:r w:rsidRPr="002F5030">
              <w:rPr>
                <w:i/>
              </w:rPr>
              <w:t>Ra quyết định thi hành án và thông báo tạm đình chỉ</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5.2.2</w:t>
            </w:r>
          </w:p>
        </w:tc>
        <w:tc>
          <w:tcPr>
            <w:tcW w:w="3828" w:type="dxa"/>
            <w:shd w:val="clear" w:color="auto" w:fill="auto"/>
          </w:tcPr>
          <w:p w:rsidR="001C73DD" w:rsidRPr="002F5030" w:rsidRDefault="001C73DD" w:rsidP="00B5688A">
            <w:pPr>
              <w:spacing w:after="40"/>
              <w:jc w:val="both"/>
              <w:rPr>
                <w:i/>
              </w:rPr>
            </w:pPr>
            <w:r w:rsidRPr="002F5030">
              <w:rPr>
                <w:i/>
              </w:rPr>
              <w:t>Ra quyết định tiếp tục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520FD7" w:rsidRDefault="001C73DD" w:rsidP="00B5688A">
            <w:pPr>
              <w:spacing w:after="40"/>
              <w:jc w:val="both"/>
            </w:pPr>
            <w:r>
              <w:t>5.3</w:t>
            </w:r>
          </w:p>
        </w:tc>
        <w:tc>
          <w:tcPr>
            <w:tcW w:w="3828" w:type="dxa"/>
            <w:shd w:val="clear" w:color="auto" w:fill="auto"/>
          </w:tcPr>
          <w:p w:rsidR="001C73DD" w:rsidRPr="00520FD7" w:rsidRDefault="001C73DD" w:rsidP="00B5688A">
            <w:pPr>
              <w:spacing w:after="40"/>
              <w:jc w:val="both"/>
            </w:pPr>
            <w:r>
              <w:t>Đình chỉ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5.3.1</w:t>
            </w:r>
          </w:p>
        </w:tc>
        <w:tc>
          <w:tcPr>
            <w:tcW w:w="3828" w:type="dxa"/>
            <w:shd w:val="clear" w:color="auto" w:fill="auto"/>
          </w:tcPr>
          <w:p w:rsidR="001C73DD" w:rsidRPr="002F5030" w:rsidRDefault="001C73DD" w:rsidP="00B5688A">
            <w:pPr>
              <w:spacing w:after="40"/>
              <w:jc w:val="both"/>
              <w:rPr>
                <w:i/>
              </w:rPr>
            </w:pPr>
            <w:r w:rsidRPr="002F5030">
              <w:rPr>
                <w:i/>
              </w:rPr>
              <w:t>Ra quyết định đình chỉ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520FD7" w:rsidRDefault="001C73DD" w:rsidP="00B5688A">
            <w:pPr>
              <w:spacing w:after="40"/>
              <w:jc w:val="both"/>
            </w:pPr>
            <w:r>
              <w:t>5.4</w:t>
            </w:r>
          </w:p>
        </w:tc>
        <w:tc>
          <w:tcPr>
            <w:tcW w:w="3828" w:type="dxa"/>
            <w:shd w:val="clear" w:color="auto" w:fill="auto"/>
          </w:tcPr>
          <w:p w:rsidR="001C73DD" w:rsidRPr="00520FD7" w:rsidRDefault="001C73DD" w:rsidP="00B5688A">
            <w:pPr>
              <w:spacing w:after="40"/>
              <w:jc w:val="both"/>
            </w:pPr>
            <w:r>
              <w:t>Ủy thác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520FD7" w:rsidRDefault="001C73DD" w:rsidP="00B5688A">
            <w:pPr>
              <w:spacing w:after="40"/>
              <w:jc w:val="both"/>
            </w:pPr>
            <w:r>
              <w:t>5.4.1</w:t>
            </w:r>
          </w:p>
        </w:tc>
        <w:tc>
          <w:tcPr>
            <w:tcW w:w="3828" w:type="dxa"/>
            <w:shd w:val="clear" w:color="auto" w:fill="auto"/>
          </w:tcPr>
          <w:p w:rsidR="001C73DD" w:rsidRPr="00520FD7" w:rsidRDefault="001C73DD" w:rsidP="00B5688A">
            <w:pPr>
              <w:spacing w:after="40"/>
              <w:jc w:val="both"/>
            </w:pPr>
            <w:r>
              <w:t>Trước khi ra quyết định ủy thác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5.4.1.1</w:t>
            </w:r>
          </w:p>
        </w:tc>
        <w:tc>
          <w:tcPr>
            <w:tcW w:w="3828" w:type="dxa"/>
            <w:shd w:val="clear" w:color="auto" w:fill="auto"/>
          </w:tcPr>
          <w:p w:rsidR="001C73DD" w:rsidRPr="002F5030" w:rsidRDefault="001C73DD" w:rsidP="00B5688A">
            <w:pPr>
              <w:spacing w:after="40"/>
              <w:jc w:val="both"/>
              <w:rPr>
                <w:i/>
              </w:rPr>
            </w:pPr>
            <w:r w:rsidRPr="002F5030">
              <w:rPr>
                <w:i/>
              </w:rPr>
              <w:t>Kiểm tra điều kiện, căn cứ ra quyết định ủy thác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lastRenderedPageBreak/>
              <w:t>5.4.1.2</w:t>
            </w:r>
          </w:p>
        </w:tc>
        <w:tc>
          <w:tcPr>
            <w:tcW w:w="3828" w:type="dxa"/>
            <w:shd w:val="clear" w:color="auto" w:fill="auto"/>
          </w:tcPr>
          <w:p w:rsidR="001C73DD" w:rsidRPr="002F5030" w:rsidRDefault="001C73DD" w:rsidP="00B5688A">
            <w:pPr>
              <w:spacing w:after="40"/>
              <w:jc w:val="both"/>
              <w:rPr>
                <w:i/>
              </w:rPr>
            </w:pPr>
            <w:r w:rsidRPr="002F5030">
              <w:rPr>
                <w:i/>
              </w:rPr>
              <w:t>Xử lý xong tài sản tạm giữ, thu giữ, tài sản kê biên tại địa bàn có liên quan đến khoản ủy thác</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5.4.1.3</w:t>
            </w:r>
          </w:p>
        </w:tc>
        <w:tc>
          <w:tcPr>
            <w:tcW w:w="3828" w:type="dxa"/>
            <w:shd w:val="clear" w:color="auto" w:fill="auto"/>
          </w:tcPr>
          <w:p w:rsidR="001C73DD" w:rsidRPr="002F5030" w:rsidRDefault="001C73DD" w:rsidP="00B5688A">
            <w:pPr>
              <w:spacing w:after="40"/>
              <w:jc w:val="both"/>
              <w:rPr>
                <w:i/>
              </w:rPr>
            </w:pPr>
            <w:r w:rsidRPr="002F5030">
              <w:rPr>
                <w:i/>
              </w:rPr>
              <w:t>Ra quyết định thu hồi một phần hoặc toàn bộ quyết định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520FD7" w:rsidRDefault="001C73DD" w:rsidP="00B5688A">
            <w:pPr>
              <w:spacing w:after="40"/>
              <w:jc w:val="both"/>
            </w:pPr>
            <w:r>
              <w:t>5.4.2</w:t>
            </w:r>
          </w:p>
        </w:tc>
        <w:tc>
          <w:tcPr>
            <w:tcW w:w="3828" w:type="dxa"/>
            <w:shd w:val="clear" w:color="auto" w:fill="auto"/>
          </w:tcPr>
          <w:p w:rsidR="001C73DD" w:rsidRPr="00520FD7" w:rsidRDefault="001C73DD" w:rsidP="00B5688A">
            <w:pPr>
              <w:spacing w:after="40"/>
              <w:jc w:val="both"/>
            </w:pPr>
            <w:r>
              <w:t>Ra quyết định ủy thác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520FD7" w:rsidRDefault="001C73DD" w:rsidP="00B5688A">
            <w:pPr>
              <w:spacing w:after="40"/>
              <w:jc w:val="both"/>
            </w:pPr>
            <w:r>
              <w:t>5.4.3</w:t>
            </w:r>
          </w:p>
        </w:tc>
        <w:tc>
          <w:tcPr>
            <w:tcW w:w="3828" w:type="dxa"/>
            <w:shd w:val="clear" w:color="auto" w:fill="auto"/>
          </w:tcPr>
          <w:p w:rsidR="001C73DD" w:rsidRPr="00520FD7" w:rsidRDefault="001C73DD" w:rsidP="00B5688A">
            <w:pPr>
              <w:spacing w:after="40"/>
              <w:jc w:val="both"/>
            </w:pPr>
            <w:r>
              <w:t>Sao y bản chính các quyết định, văn bản, tài liệu có liên quan gửi Cơ quan thi hành án dân sự nơi nhận ủy thác</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b/>
              </w:rPr>
            </w:pPr>
            <w:r w:rsidRPr="002F5030">
              <w:rPr>
                <w:b/>
              </w:rPr>
              <w:t>6</w:t>
            </w:r>
          </w:p>
        </w:tc>
        <w:tc>
          <w:tcPr>
            <w:tcW w:w="3828" w:type="dxa"/>
            <w:shd w:val="clear" w:color="auto" w:fill="auto"/>
          </w:tcPr>
          <w:p w:rsidR="001C73DD" w:rsidRPr="002F5030" w:rsidRDefault="001C73DD" w:rsidP="00B5688A">
            <w:pPr>
              <w:spacing w:after="40"/>
              <w:jc w:val="both"/>
              <w:rPr>
                <w:b/>
              </w:rPr>
            </w:pPr>
            <w:r w:rsidRPr="002F5030">
              <w:rPr>
                <w:b/>
              </w:rPr>
              <w:t>Miễn, giảm nghĩa vụ thi hành án đối với khoản thu nộp NSNN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700CDA" w:rsidRDefault="001C73DD" w:rsidP="00B5688A">
            <w:pPr>
              <w:spacing w:after="40"/>
              <w:jc w:val="both"/>
            </w:pPr>
            <w:r>
              <w:t>6</w:t>
            </w:r>
            <w:r w:rsidRPr="00700CDA">
              <w:t>.1</w:t>
            </w:r>
          </w:p>
        </w:tc>
        <w:tc>
          <w:tcPr>
            <w:tcW w:w="3828" w:type="dxa"/>
            <w:shd w:val="clear" w:color="auto" w:fill="auto"/>
          </w:tcPr>
          <w:p w:rsidR="001C73DD" w:rsidRPr="00700CDA" w:rsidRDefault="001C73DD" w:rsidP="00B5688A">
            <w:pPr>
              <w:spacing w:after="40"/>
              <w:jc w:val="both"/>
            </w:pPr>
            <w:r w:rsidRPr="00700CDA">
              <w:t>Xác minh điều kiện để xét miễn, giảm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700CDA" w:rsidRDefault="001C73DD" w:rsidP="00B5688A">
            <w:pPr>
              <w:spacing w:after="40"/>
              <w:jc w:val="both"/>
            </w:pPr>
            <w:r>
              <w:t>6.2</w:t>
            </w:r>
          </w:p>
        </w:tc>
        <w:tc>
          <w:tcPr>
            <w:tcW w:w="3828" w:type="dxa"/>
            <w:shd w:val="clear" w:color="auto" w:fill="auto"/>
          </w:tcPr>
          <w:p w:rsidR="001C73DD" w:rsidRPr="00700CDA" w:rsidRDefault="001C73DD" w:rsidP="00B5688A">
            <w:pPr>
              <w:spacing w:after="40"/>
              <w:jc w:val="both"/>
            </w:pPr>
            <w:r w:rsidRPr="00700CDA">
              <w:t>Lập hồ sơ đề nghị xét miễn, giảm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700CDA" w:rsidRDefault="001C73DD" w:rsidP="00B5688A">
            <w:pPr>
              <w:spacing w:after="40"/>
              <w:jc w:val="both"/>
            </w:pPr>
            <w:r>
              <w:t>6.3</w:t>
            </w:r>
          </w:p>
        </w:tc>
        <w:tc>
          <w:tcPr>
            <w:tcW w:w="3828" w:type="dxa"/>
            <w:shd w:val="clear" w:color="auto" w:fill="auto"/>
          </w:tcPr>
          <w:p w:rsidR="001C73DD" w:rsidRPr="00700CDA" w:rsidRDefault="001C73DD" w:rsidP="00B5688A">
            <w:pPr>
              <w:spacing w:after="40"/>
              <w:jc w:val="both"/>
            </w:pPr>
            <w:r>
              <w:t xml:space="preserve">Chuyển hồ sơ đề nghị </w:t>
            </w:r>
            <w:r w:rsidRPr="00700CDA">
              <w:t>xét miễn, giảm thi hành án</w:t>
            </w:r>
            <w:r>
              <w:t xml:space="preserve"> đến VKSND cùng cấp </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700CDA" w:rsidRDefault="001C73DD" w:rsidP="00B5688A">
            <w:pPr>
              <w:spacing w:after="40"/>
              <w:jc w:val="both"/>
            </w:pPr>
            <w:r>
              <w:t>6.4</w:t>
            </w:r>
          </w:p>
        </w:tc>
        <w:tc>
          <w:tcPr>
            <w:tcW w:w="3828" w:type="dxa"/>
            <w:shd w:val="clear" w:color="auto" w:fill="auto"/>
          </w:tcPr>
          <w:p w:rsidR="001C73DD" w:rsidRPr="00700CDA" w:rsidRDefault="001C73DD" w:rsidP="00B5688A">
            <w:pPr>
              <w:spacing w:after="40"/>
              <w:jc w:val="both"/>
            </w:pPr>
            <w:r w:rsidRPr="00700CDA">
              <w:t>Tham gia phiên họp xét miễn, giảm nghĩa vụ thi hành án của Tòa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Default="001C73DD" w:rsidP="00B5688A">
            <w:pPr>
              <w:spacing w:after="40"/>
              <w:jc w:val="both"/>
            </w:pPr>
            <w:r>
              <w:t>6.5</w:t>
            </w:r>
          </w:p>
        </w:tc>
        <w:tc>
          <w:tcPr>
            <w:tcW w:w="3828" w:type="dxa"/>
            <w:shd w:val="clear" w:color="auto" w:fill="auto"/>
          </w:tcPr>
          <w:p w:rsidR="001C73DD" w:rsidRPr="00700CDA" w:rsidRDefault="001C73DD" w:rsidP="00B5688A">
            <w:pPr>
              <w:spacing w:after="40"/>
              <w:jc w:val="both"/>
            </w:pPr>
            <w:r>
              <w:t>Kháng nghị quyết định của Tòa án về miễn, giảm nghĩa vụ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Default="001C73DD" w:rsidP="00B5688A">
            <w:pPr>
              <w:spacing w:after="40"/>
              <w:jc w:val="both"/>
            </w:pPr>
            <w:r>
              <w:t>6.6</w:t>
            </w:r>
          </w:p>
        </w:tc>
        <w:tc>
          <w:tcPr>
            <w:tcW w:w="3828" w:type="dxa"/>
            <w:shd w:val="clear" w:color="auto" w:fill="auto"/>
          </w:tcPr>
          <w:p w:rsidR="001C73DD" w:rsidRPr="00700CDA" w:rsidRDefault="001C73DD" w:rsidP="00B5688A">
            <w:pPr>
              <w:spacing w:after="40"/>
              <w:jc w:val="both"/>
            </w:pPr>
            <w:r>
              <w:t>Thi hành quyết định của Tòa án về việc miễn giảm nghĩa vụ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b/>
              </w:rPr>
            </w:pPr>
            <w:r w:rsidRPr="002F5030">
              <w:rPr>
                <w:b/>
              </w:rPr>
              <w:t>7</w:t>
            </w:r>
          </w:p>
        </w:tc>
        <w:tc>
          <w:tcPr>
            <w:tcW w:w="3828" w:type="dxa"/>
            <w:shd w:val="clear" w:color="auto" w:fill="auto"/>
          </w:tcPr>
          <w:p w:rsidR="001C73DD" w:rsidRPr="002F5030" w:rsidRDefault="001C73DD" w:rsidP="00B5688A">
            <w:pPr>
              <w:spacing w:after="40"/>
              <w:jc w:val="both"/>
              <w:rPr>
                <w:b/>
              </w:rPr>
            </w:pPr>
            <w:r w:rsidRPr="002F5030">
              <w:rPr>
                <w:b/>
              </w:rPr>
              <w:t>Kiến nghị Tòa án có thẩm quyền xem xét lại bản án, quyết định theo thủ tục giám đốc thẩm, tái thẩm</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b/>
              </w:rPr>
            </w:pPr>
            <w:r w:rsidRPr="002F5030">
              <w:rPr>
                <w:b/>
              </w:rPr>
              <w:t>8</w:t>
            </w:r>
          </w:p>
        </w:tc>
        <w:tc>
          <w:tcPr>
            <w:tcW w:w="3828" w:type="dxa"/>
            <w:shd w:val="clear" w:color="auto" w:fill="auto"/>
          </w:tcPr>
          <w:p w:rsidR="001C73DD" w:rsidRPr="002F5030" w:rsidRDefault="001C73DD" w:rsidP="00B5688A">
            <w:pPr>
              <w:spacing w:after="40"/>
              <w:jc w:val="both"/>
              <w:rPr>
                <w:b/>
              </w:rPr>
            </w:pPr>
            <w:r w:rsidRPr="002F5030">
              <w:rPr>
                <w:b/>
              </w:rPr>
              <w:t>Áp dụng biện pháp bảo đảm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6C5D62" w:rsidRDefault="001C73DD" w:rsidP="00B5688A">
            <w:pPr>
              <w:spacing w:after="40"/>
              <w:jc w:val="both"/>
            </w:pPr>
            <w:r>
              <w:t>8.1</w:t>
            </w:r>
          </w:p>
        </w:tc>
        <w:tc>
          <w:tcPr>
            <w:tcW w:w="3828" w:type="dxa"/>
            <w:shd w:val="clear" w:color="auto" w:fill="auto"/>
          </w:tcPr>
          <w:p w:rsidR="001C73DD" w:rsidRPr="00520FD7" w:rsidRDefault="001C73DD" w:rsidP="00B5688A">
            <w:pPr>
              <w:spacing w:after="40"/>
              <w:jc w:val="both"/>
            </w:pPr>
            <w:r w:rsidRPr="006C5D62">
              <w:t>Phong tỏa tài khoản, tài sản ở nơi gửi giữ</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8.1.1</w:t>
            </w:r>
          </w:p>
        </w:tc>
        <w:tc>
          <w:tcPr>
            <w:tcW w:w="3828" w:type="dxa"/>
            <w:shd w:val="clear" w:color="auto" w:fill="auto"/>
          </w:tcPr>
          <w:p w:rsidR="001C73DD" w:rsidRPr="002F5030" w:rsidRDefault="001C73DD" w:rsidP="00B5688A">
            <w:pPr>
              <w:spacing w:after="40"/>
              <w:jc w:val="both"/>
              <w:rPr>
                <w:i/>
              </w:rPr>
            </w:pPr>
            <w:r w:rsidRPr="002F5030">
              <w:rPr>
                <w:i/>
              </w:rPr>
              <w:t>Tiến hành xác minh, thu thập thông tin về tài khoản, tài sản của người phải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8.1.2</w:t>
            </w:r>
          </w:p>
        </w:tc>
        <w:tc>
          <w:tcPr>
            <w:tcW w:w="3828" w:type="dxa"/>
            <w:shd w:val="clear" w:color="auto" w:fill="auto"/>
          </w:tcPr>
          <w:p w:rsidR="001C73DD" w:rsidRPr="002F5030" w:rsidRDefault="001C73DD" w:rsidP="00B5688A">
            <w:pPr>
              <w:spacing w:after="40"/>
              <w:jc w:val="both"/>
              <w:rPr>
                <w:i/>
              </w:rPr>
            </w:pPr>
            <w:r w:rsidRPr="002F5030">
              <w:rPr>
                <w:i/>
              </w:rPr>
              <w:t>Ra quyết định phong tỏa tài khoản, tài sản ở nơi gửi giữ</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8.1.3</w:t>
            </w:r>
          </w:p>
        </w:tc>
        <w:tc>
          <w:tcPr>
            <w:tcW w:w="3828" w:type="dxa"/>
            <w:shd w:val="clear" w:color="auto" w:fill="auto"/>
          </w:tcPr>
          <w:p w:rsidR="001C73DD" w:rsidRPr="002F5030" w:rsidRDefault="001C73DD" w:rsidP="00B5688A">
            <w:pPr>
              <w:spacing w:after="40"/>
              <w:jc w:val="both"/>
              <w:rPr>
                <w:i/>
              </w:rPr>
            </w:pPr>
            <w:r w:rsidRPr="002F5030">
              <w:rPr>
                <w:i/>
              </w:rPr>
              <w:t>Giao quyết định phong tỏa tài khoản, tài sản ở nơi gửi giữ</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8.1.4</w:t>
            </w:r>
          </w:p>
        </w:tc>
        <w:tc>
          <w:tcPr>
            <w:tcW w:w="3828" w:type="dxa"/>
            <w:shd w:val="clear" w:color="auto" w:fill="auto"/>
          </w:tcPr>
          <w:p w:rsidR="001C73DD" w:rsidRPr="002F5030" w:rsidRDefault="001C73DD" w:rsidP="00B5688A">
            <w:pPr>
              <w:spacing w:after="40"/>
              <w:jc w:val="both"/>
              <w:rPr>
                <w:i/>
              </w:rPr>
            </w:pPr>
            <w:r w:rsidRPr="002F5030">
              <w:rPr>
                <w:i/>
              </w:rPr>
              <w:t>Xử lý việc phong tỏa tài khoản, tài sản ở nơi gửi giữ: ra quyết định chấm dứt phong tỏa hoặc áp dụng biện pháp cưỡng chế</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6C5D62" w:rsidRDefault="001C73DD" w:rsidP="00B5688A">
            <w:pPr>
              <w:spacing w:after="40"/>
              <w:jc w:val="both"/>
            </w:pPr>
            <w:r>
              <w:t>8.2</w:t>
            </w:r>
          </w:p>
        </w:tc>
        <w:tc>
          <w:tcPr>
            <w:tcW w:w="3828" w:type="dxa"/>
            <w:shd w:val="clear" w:color="auto" w:fill="auto"/>
          </w:tcPr>
          <w:p w:rsidR="001C73DD" w:rsidRPr="00520FD7" w:rsidRDefault="001C73DD" w:rsidP="00B5688A">
            <w:pPr>
              <w:spacing w:after="40"/>
              <w:jc w:val="both"/>
            </w:pPr>
            <w:r w:rsidRPr="006C5D62">
              <w:t>Tạm giữ tài sản, giấy tờ của đương sự</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8.2.1</w:t>
            </w:r>
          </w:p>
        </w:tc>
        <w:tc>
          <w:tcPr>
            <w:tcW w:w="3828" w:type="dxa"/>
            <w:shd w:val="clear" w:color="auto" w:fill="auto"/>
          </w:tcPr>
          <w:p w:rsidR="001C73DD" w:rsidRPr="002F5030" w:rsidRDefault="001C73DD" w:rsidP="00B5688A">
            <w:pPr>
              <w:spacing w:after="40"/>
              <w:jc w:val="both"/>
              <w:rPr>
                <w:i/>
              </w:rPr>
            </w:pPr>
            <w:r w:rsidRPr="002F5030">
              <w:rPr>
                <w:i/>
              </w:rPr>
              <w:t xml:space="preserve">Ra quyết định tạm giữ tài sản, giấy tờ </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lastRenderedPageBreak/>
              <w:t>8.2.2</w:t>
            </w:r>
          </w:p>
        </w:tc>
        <w:tc>
          <w:tcPr>
            <w:tcW w:w="3828" w:type="dxa"/>
            <w:shd w:val="clear" w:color="auto" w:fill="auto"/>
          </w:tcPr>
          <w:p w:rsidR="001C73DD" w:rsidRPr="002F5030" w:rsidRDefault="001C73DD" w:rsidP="00B5688A">
            <w:pPr>
              <w:spacing w:after="40"/>
              <w:jc w:val="both"/>
              <w:rPr>
                <w:i/>
              </w:rPr>
            </w:pPr>
            <w:r w:rsidRPr="002F5030">
              <w:rPr>
                <w:i/>
              </w:rPr>
              <w:t>Thông báo về việc ra quyết định tạm giữ tài sản, giấy tờ</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8.2.2</w:t>
            </w:r>
          </w:p>
        </w:tc>
        <w:tc>
          <w:tcPr>
            <w:tcW w:w="3828" w:type="dxa"/>
            <w:shd w:val="clear" w:color="auto" w:fill="auto"/>
          </w:tcPr>
          <w:p w:rsidR="001C73DD" w:rsidRPr="002F5030" w:rsidRDefault="001C73DD" w:rsidP="00B5688A">
            <w:pPr>
              <w:spacing w:after="40"/>
              <w:jc w:val="both"/>
              <w:rPr>
                <w:i/>
              </w:rPr>
            </w:pPr>
            <w:r w:rsidRPr="002F5030">
              <w:rPr>
                <w:i/>
              </w:rPr>
              <w:t>Lập biên bản và tạm giữ tài sản, giấy tờ</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8.2.3</w:t>
            </w:r>
          </w:p>
        </w:tc>
        <w:tc>
          <w:tcPr>
            <w:tcW w:w="3828" w:type="dxa"/>
            <w:shd w:val="clear" w:color="auto" w:fill="auto"/>
          </w:tcPr>
          <w:p w:rsidR="001C73DD" w:rsidRPr="002F5030" w:rsidRDefault="001C73DD" w:rsidP="00B5688A">
            <w:pPr>
              <w:spacing w:after="40"/>
              <w:jc w:val="both"/>
              <w:rPr>
                <w:i/>
              </w:rPr>
            </w:pPr>
            <w:r w:rsidRPr="002F5030">
              <w:rPr>
                <w:i/>
              </w:rPr>
              <w:t>Giao bảo quản tài sản, giấy tờ tạm giữ</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8.2.4</w:t>
            </w:r>
          </w:p>
        </w:tc>
        <w:tc>
          <w:tcPr>
            <w:tcW w:w="3828" w:type="dxa"/>
            <w:shd w:val="clear" w:color="auto" w:fill="auto"/>
          </w:tcPr>
          <w:p w:rsidR="001C73DD" w:rsidRPr="002F5030" w:rsidRDefault="001C73DD" w:rsidP="00B5688A">
            <w:pPr>
              <w:spacing w:after="40"/>
              <w:jc w:val="both"/>
              <w:rPr>
                <w:i/>
              </w:rPr>
            </w:pPr>
            <w:r w:rsidRPr="002F5030">
              <w:rPr>
                <w:i/>
              </w:rPr>
              <w:t>Xử lý tài sản, giấy tờ tạm giữ: ra quyết định trả lại tài sản, giấy tờ hoặc áp dụng biện pháp cưỡng chế</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6C5D62" w:rsidRDefault="001C73DD" w:rsidP="00B5688A">
            <w:pPr>
              <w:spacing w:after="40"/>
              <w:jc w:val="both"/>
            </w:pPr>
            <w:r>
              <w:t>8</w:t>
            </w:r>
            <w:r w:rsidRPr="006C5D62">
              <w:t>.3</w:t>
            </w:r>
          </w:p>
        </w:tc>
        <w:tc>
          <w:tcPr>
            <w:tcW w:w="3828" w:type="dxa"/>
            <w:shd w:val="clear" w:color="auto" w:fill="auto"/>
          </w:tcPr>
          <w:p w:rsidR="001C73DD" w:rsidRPr="00520FD7" w:rsidRDefault="001C73DD" w:rsidP="00B5688A">
            <w:pPr>
              <w:spacing w:after="40"/>
              <w:jc w:val="both"/>
            </w:pPr>
            <w:r w:rsidRPr="006C5D62">
              <w:t>Tạm dừng việc đăng ký, chuyển quyền sở hữu, sử dụng, thay đổi hiện trạng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8.3.1</w:t>
            </w:r>
          </w:p>
        </w:tc>
        <w:tc>
          <w:tcPr>
            <w:tcW w:w="3828" w:type="dxa"/>
            <w:shd w:val="clear" w:color="auto" w:fill="auto"/>
          </w:tcPr>
          <w:p w:rsidR="001C73DD" w:rsidRPr="002F5030" w:rsidRDefault="001C73DD" w:rsidP="00B5688A">
            <w:pPr>
              <w:spacing w:after="40"/>
              <w:jc w:val="both"/>
              <w:rPr>
                <w:i/>
              </w:rPr>
            </w:pPr>
            <w:r w:rsidRPr="002F5030">
              <w:rPr>
                <w:i/>
              </w:rPr>
              <w:t>Tiến hành xác minh</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8.3.2</w:t>
            </w:r>
          </w:p>
        </w:tc>
        <w:tc>
          <w:tcPr>
            <w:tcW w:w="3828" w:type="dxa"/>
            <w:shd w:val="clear" w:color="auto" w:fill="auto"/>
          </w:tcPr>
          <w:p w:rsidR="001C73DD" w:rsidRPr="002F5030" w:rsidRDefault="001C73DD" w:rsidP="00B5688A">
            <w:pPr>
              <w:spacing w:after="40"/>
              <w:jc w:val="both"/>
              <w:rPr>
                <w:i/>
              </w:rPr>
            </w:pPr>
            <w:r w:rsidRPr="002F5030">
              <w:rPr>
                <w:i/>
              </w:rPr>
              <w:t>Ra quyết định tạm dừng việc đăng ký, chuyển quyền sở hữu, sử dụng, thay đổi hiện trạng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8.3.3</w:t>
            </w:r>
          </w:p>
        </w:tc>
        <w:tc>
          <w:tcPr>
            <w:tcW w:w="3828" w:type="dxa"/>
            <w:shd w:val="clear" w:color="auto" w:fill="auto"/>
          </w:tcPr>
          <w:p w:rsidR="001C73DD" w:rsidRPr="002F5030" w:rsidRDefault="001C73DD" w:rsidP="00B5688A">
            <w:pPr>
              <w:spacing w:after="40"/>
              <w:jc w:val="both"/>
              <w:rPr>
                <w:i/>
              </w:rPr>
            </w:pPr>
            <w:r w:rsidRPr="002F5030">
              <w:rPr>
                <w:i/>
              </w:rPr>
              <w:t>Gửi quyết định tạm dừng việc đăng ký, chuyển quyền sở hữu, sử dụng, thay đổi hiện trạng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8.3.4</w:t>
            </w:r>
          </w:p>
        </w:tc>
        <w:tc>
          <w:tcPr>
            <w:tcW w:w="3828" w:type="dxa"/>
            <w:shd w:val="clear" w:color="auto" w:fill="auto"/>
          </w:tcPr>
          <w:p w:rsidR="001C73DD" w:rsidRPr="002F5030" w:rsidRDefault="001C73DD" w:rsidP="00B5688A">
            <w:pPr>
              <w:spacing w:after="40"/>
              <w:jc w:val="both"/>
              <w:rPr>
                <w:i/>
              </w:rPr>
            </w:pPr>
            <w:r w:rsidRPr="002F5030">
              <w:rPr>
                <w:i/>
              </w:rPr>
              <w:t>Xử lý việc tạm dừng việc đăng ký, chuyển quyền sở hữu, sử dụng, thay đổi hiện trạng tài sản: ra quyết định chấm dứt áp dụng biện pháp bảo đảm hoặc áp dụng biện pháp cưỡng chế</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b/>
              </w:rPr>
            </w:pPr>
            <w:r w:rsidRPr="002F5030">
              <w:rPr>
                <w:b/>
              </w:rPr>
              <w:t>9</w:t>
            </w:r>
          </w:p>
        </w:tc>
        <w:tc>
          <w:tcPr>
            <w:tcW w:w="3828" w:type="dxa"/>
            <w:shd w:val="clear" w:color="auto" w:fill="auto"/>
          </w:tcPr>
          <w:p w:rsidR="001C73DD" w:rsidRPr="002F5030" w:rsidRDefault="001C73DD" w:rsidP="00B5688A">
            <w:pPr>
              <w:spacing w:after="40"/>
              <w:jc w:val="both"/>
              <w:rPr>
                <w:b/>
              </w:rPr>
            </w:pPr>
            <w:r w:rsidRPr="002F5030">
              <w:rPr>
                <w:b/>
              </w:rPr>
              <w:t>Cưỡng chế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C414C1" w:rsidRDefault="001C73DD" w:rsidP="00B5688A">
            <w:pPr>
              <w:spacing w:after="40"/>
              <w:jc w:val="both"/>
            </w:pPr>
            <w:r>
              <w:t>9</w:t>
            </w:r>
            <w:r w:rsidRPr="00C414C1">
              <w:t>.1</w:t>
            </w:r>
          </w:p>
        </w:tc>
        <w:tc>
          <w:tcPr>
            <w:tcW w:w="3828" w:type="dxa"/>
            <w:shd w:val="clear" w:color="auto" w:fill="auto"/>
          </w:tcPr>
          <w:p w:rsidR="001C73DD" w:rsidRPr="00C414C1" w:rsidRDefault="001C73DD" w:rsidP="00B5688A">
            <w:pPr>
              <w:spacing w:after="40"/>
              <w:jc w:val="both"/>
            </w:pPr>
            <w:r w:rsidRPr="00C414C1">
              <w:t>Ra quyết định cưỡng chế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C414C1" w:rsidRDefault="001C73DD" w:rsidP="00B5688A">
            <w:pPr>
              <w:spacing w:after="40"/>
              <w:jc w:val="both"/>
            </w:pPr>
            <w:r>
              <w:t>9</w:t>
            </w:r>
            <w:r w:rsidRPr="00C414C1">
              <w:t>.2</w:t>
            </w:r>
          </w:p>
        </w:tc>
        <w:tc>
          <w:tcPr>
            <w:tcW w:w="3828" w:type="dxa"/>
            <w:shd w:val="clear" w:color="auto" w:fill="auto"/>
          </w:tcPr>
          <w:p w:rsidR="001C73DD" w:rsidRPr="00C414C1" w:rsidRDefault="001C73DD" w:rsidP="00B5688A">
            <w:pPr>
              <w:spacing w:after="40"/>
              <w:jc w:val="both"/>
            </w:pPr>
            <w:r w:rsidRPr="00C414C1">
              <w:t>Xác minh trước khi tổ chức cưỡng chế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9.2.1</w:t>
            </w:r>
          </w:p>
        </w:tc>
        <w:tc>
          <w:tcPr>
            <w:tcW w:w="3828" w:type="dxa"/>
            <w:shd w:val="clear" w:color="auto" w:fill="auto"/>
          </w:tcPr>
          <w:p w:rsidR="001C73DD" w:rsidRPr="002F5030" w:rsidRDefault="001C73DD" w:rsidP="00B5688A">
            <w:pPr>
              <w:spacing w:after="40"/>
              <w:jc w:val="both"/>
              <w:rPr>
                <w:i/>
              </w:rPr>
            </w:pPr>
            <w:r w:rsidRPr="002F5030">
              <w:rPr>
                <w:i/>
              </w:rPr>
              <w:t>Xác minh về nhân thân và thân nhân của người phải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9.2.2</w:t>
            </w:r>
          </w:p>
        </w:tc>
        <w:tc>
          <w:tcPr>
            <w:tcW w:w="3828" w:type="dxa"/>
            <w:shd w:val="clear" w:color="auto" w:fill="auto"/>
          </w:tcPr>
          <w:p w:rsidR="001C73DD" w:rsidRPr="002F5030" w:rsidRDefault="001C73DD" w:rsidP="00B5688A">
            <w:pPr>
              <w:spacing w:after="40"/>
              <w:jc w:val="both"/>
              <w:rPr>
                <w:i/>
              </w:rPr>
            </w:pPr>
            <w:r w:rsidRPr="002F5030">
              <w:rPr>
                <w:i/>
              </w:rPr>
              <w:t>Xác minh về quan hệ, quan điểm của địa phương và thái độ của dư luận đối với việc cưỡng chế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9.2.3</w:t>
            </w:r>
          </w:p>
        </w:tc>
        <w:tc>
          <w:tcPr>
            <w:tcW w:w="3828" w:type="dxa"/>
            <w:shd w:val="clear" w:color="auto" w:fill="auto"/>
          </w:tcPr>
          <w:p w:rsidR="001C73DD" w:rsidRPr="002F5030" w:rsidRDefault="001C73DD" w:rsidP="00B5688A">
            <w:pPr>
              <w:spacing w:after="40"/>
              <w:jc w:val="both"/>
              <w:rPr>
                <w:i/>
              </w:rPr>
            </w:pPr>
            <w:r w:rsidRPr="002F5030">
              <w:rPr>
                <w:i/>
              </w:rPr>
              <w:t>Xác minh điều kiện địa hình và giao thông nơi có tài sản cưỡng chế</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C414C1" w:rsidRDefault="001C73DD" w:rsidP="00B5688A">
            <w:pPr>
              <w:spacing w:after="40"/>
              <w:jc w:val="both"/>
            </w:pPr>
            <w:r>
              <w:t>9.3</w:t>
            </w:r>
          </w:p>
        </w:tc>
        <w:tc>
          <w:tcPr>
            <w:tcW w:w="3828" w:type="dxa"/>
            <w:shd w:val="clear" w:color="auto" w:fill="auto"/>
          </w:tcPr>
          <w:p w:rsidR="001C73DD" w:rsidRPr="00C414C1" w:rsidRDefault="001C73DD" w:rsidP="00B5688A">
            <w:pPr>
              <w:spacing w:after="40"/>
              <w:jc w:val="both"/>
            </w:pPr>
            <w:r>
              <w:t>Xây dựng kế hoạch cưỡng chế</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Default="001C73DD" w:rsidP="00B5688A">
            <w:pPr>
              <w:spacing w:after="40"/>
              <w:jc w:val="both"/>
            </w:pPr>
            <w:r>
              <w:t>9.4</w:t>
            </w:r>
          </w:p>
        </w:tc>
        <w:tc>
          <w:tcPr>
            <w:tcW w:w="3828" w:type="dxa"/>
            <w:shd w:val="clear" w:color="auto" w:fill="auto"/>
          </w:tcPr>
          <w:p w:rsidR="001C73DD" w:rsidRDefault="001C73DD" w:rsidP="00B5688A">
            <w:pPr>
              <w:spacing w:after="40"/>
              <w:jc w:val="both"/>
            </w:pPr>
            <w:r>
              <w:t>Thông báo về việc cưỡng chế</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Default="001C73DD" w:rsidP="00B5688A">
            <w:pPr>
              <w:spacing w:after="40"/>
              <w:jc w:val="both"/>
            </w:pPr>
            <w:r>
              <w:t>9.5</w:t>
            </w:r>
          </w:p>
        </w:tc>
        <w:tc>
          <w:tcPr>
            <w:tcW w:w="3828" w:type="dxa"/>
            <w:shd w:val="clear" w:color="auto" w:fill="auto"/>
          </w:tcPr>
          <w:p w:rsidR="001C73DD" w:rsidRDefault="001C73DD" w:rsidP="00B5688A">
            <w:pPr>
              <w:spacing w:after="40"/>
              <w:jc w:val="both"/>
            </w:pPr>
            <w:r w:rsidRPr="00C414C1">
              <w:t>Tổ chức cưỡng chế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9.5.1</w:t>
            </w:r>
          </w:p>
        </w:tc>
        <w:tc>
          <w:tcPr>
            <w:tcW w:w="3828" w:type="dxa"/>
            <w:shd w:val="clear" w:color="auto" w:fill="auto"/>
          </w:tcPr>
          <w:p w:rsidR="001C73DD" w:rsidRPr="002F5030" w:rsidRDefault="001C73DD" w:rsidP="00B5688A">
            <w:pPr>
              <w:spacing w:after="40"/>
              <w:jc w:val="both"/>
              <w:rPr>
                <w:i/>
              </w:rPr>
            </w:pPr>
            <w:r w:rsidRPr="002F5030">
              <w:rPr>
                <w:i/>
              </w:rPr>
              <w:t>Lập biên bản việc mở khóa, mở gói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9.5.2</w:t>
            </w:r>
          </w:p>
        </w:tc>
        <w:tc>
          <w:tcPr>
            <w:tcW w:w="3828" w:type="dxa"/>
            <w:shd w:val="clear" w:color="auto" w:fill="auto"/>
          </w:tcPr>
          <w:p w:rsidR="001C73DD" w:rsidRPr="002F5030" w:rsidRDefault="001C73DD" w:rsidP="00B5688A">
            <w:pPr>
              <w:spacing w:after="40"/>
              <w:jc w:val="both"/>
              <w:rPr>
                <w:i/>
              </w:rPr>
            </w:pPr>
            <w:r w:rsidRPr="002F5030">
              <w:rPr>
                <w:i/>
              </w:rPr>
              <w:t>Lập biên bản cưỡng chế</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9.5.3</w:t>
            </w:r>
          </w:p>
        </w:tc>
        <w:tc>
          <w:tcPr>
            <w:tcW w:w="3828" w:type="dxa"/>
            <w:shd w:val="clear" w:color="auto" w:fill="auto"/>
          </w:tcPr>
          <w:p w:rsidR="001C73DD" w:rsidRPr="002F5030" w:rsidRDefault="001C73DD" w:rsidP="00B5688A">
            <w:pPr>
              <w:spacing w:after="40"/>
              <w:jc w:val="both"/>
              <w:rPr>
                <w:i/>
              </w:rPr>
            </w:pPr>
            <w:r w:rsidRPr="002F5030">
              <w:rPr>
                <w:i/>
              </w:rPr>
              <w:t>Lập Biên bản giao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lastRenderedPageBreak/>
              <w:t>9.5.4</w:t>
            </w:r>
          </w:p>
        </w:tc>
        <w:tc>
          <w:tcPr>
            <w:tcW w:w="3828" w:type="dxa"/>
            <w:shd w:val="clear" w:color="auto" w:fill="auto"/>
          </w:tcPr>
          <w:p w:rsidR="001C73DD" w:rsidRPr="002F5030" w:rsidRDefault="001C73DD" w:rsidP="00B5688A">
            <w:pPr>
              <w:spacing w:after="40"/>
              <w:jc w:val="both"/>
              <w:rPr>
                <w:i/>
              </w:rPr>
            </w:pPr>
            <w:r w:rsidRPr="002F5030">
              <w:rPr>
                <w:i/>
              </w:rPr>
              <w:t>Thông báo cho người có tranh chấp khởi kiện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9.5.5</w:t>
            </w:r>
          </w:p>
        </w:tc>
        <w:tc>
          <w:tcPr>
            <w:tcW w:w="3828" w:type="dxa"/>
            <w:shd w:val="clear" w:color="auto" w:fill="auto"/>
          </w:tcPr>
          <w:p w:rsidR="001C73DD" w:rsidRPr="002F5030" w:rsidRDefault="001C73DD" w:rsidP="00B5688A">
            <w:pPr>
              <w:spacing w:after="40"/>
              <w:jc w:val="both"/>
              <w:rPr>
                <w:i/>
              </w:rPr>
            </w:pPr>
            <w:r w:rsidRPr="002F5030">
              <w:rPr>
                <w:i/>
              </w:rPr>
              <w:t xml:space="preserve">Thông báo về việc kê biên quyền sử dụng đất cho văn phòng đăng ký quyền sử dụng đất </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b/>
              </w:rPr>
            </w:pPr>
            <w:r w:rsidRPr="002F5030">
              <w:rPr>
                <w:b/>
              </w:rPr>
              <w:t>10</w:t>
            </w:r>
          </w:p>
        </w:tc>
        <w:tc>
          <w:tcPr>
            <w:tcW w:w="3828" w:type="dxa"/>
            <w:shd w:val="clear" w:color="auto" w:fill="auto"/>
          </w:tcPr>
          <w:p w:rsidR="001C73DD" w:rsidRPr="002F5030" w:rsidRDefault="001C73DD" w:rsidP="00B5688A">
            <w:pPr>
              <w:spacing w:after="40"/>
              <w:jc w:val="both"/>
              <w:rPr>
                <w:b/>
              </w:rPr>
            </w:pPr>
            <w:r w:rsidRPr="002F5030">
              <w:rPr>
                <w:b/>
              </w:rPr>
              <w:t>Thẩm định giá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7F7908" w:rsidRDefault="001C73DD" w:rsidP="00B5688A">
            <w:pPr>
              <w:spacing w:after="40"/>
              <w:jc w:val="both"/>
            </w:pPr>
            <w:r>
              <w:t>10.1</w:t>
            </w:r>
          </w:p>
        </w:tc>
        <w:tc>
          <w:tcPr>
            <w:tcW w:w="3828" w:type="dxa"/>
            <w:shd w:val="clear" w:color="auto" w:fill="auto"/>
          </w:tcPr>
          <w:p w:rsidR="001C73DD" w:rsidRPr="00483E84" w:rsidRDefault="001C73DD" w:rsidP="00B5688A">
            <w:pPr>
              <w:spacing w:after="40"/>
              <w:jc w:val="both"/>
            </w:pPr>
            <w:r>
              <w:t xml:space="preserve">Thông báo cho đương sự thỏa thuận giá tài sản kê biên </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10.1.1</w:t>
            </w:r>
          </w:p>
        </w:tc>
        <w:tc>
          <w:tcPr>
            <w:tcW w:w="3828" w:type="dxa"/>
            <w:shd w:val="clear" w:color="auto" w:fill="auto"/>
          </w:tcPr>
          <w:p w:rsidR="001C73DD" w:rsidRPr="002F5030" w:rsidRDefault="001C73DD" w:rsidP="00B5688A">
            <w:pPr>
              <w:spacing w:after="40"/>
              <w:jc w:val="both"/>
              <w:rPr>
                <w:i/>
              </w:rPr>
            </w:pPr>
            <w:r w:rsidRPr="002F5030">
              <w:rPr>
                <w:i/>
              </w:rPr>
              <w:t>Lập Biên bản về việc thỏa thuận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10.1.2</w:t>
            </w:r>
          </w:p>
        </w:tc>
        <w:tc>
          <w:tcPr>
            <w:tcW w:w="3828" w:type="dxa"/>
            <w:shd w:val="clear" w:color="auto" w:fill="auto"/>
          </w:tcPr>
          <w:p w:rsidR="001C73DD" w:rsidRPr="002F5030" w:rsidRDefault="001C73DD" w:rsidP="00B5688A">
            <w:pPr>
              <w:spacing w:after="40"/>
              <w:jc w:val="both"/>
              <w:rPr>
                <w:i/>
              </w:rPr>
            </w:pPr>
            <w:r w:rsidRPr="002F5030">
              <w:rPr>
                <w:i/>
              </w:rPr>
              <w:t>Thông báo về lựa chọn tổ chức thẩm định giá</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10.1.3</w:t>
            </w:r>
          </w:p>
        </w:tc>
        <w:tc>
          <w:tcPr>
            <w:tcW w:w="3828" w:type="dxa"/>
            <w:shd w:val="clear" w:color="auto" w:fill="auto"/>
          </w:tcPr>
          <w:p w:rsidR="001C73DD" w:rsidRPr="002F5030" w:rsidRDefault="001C73DD" w:rsidP="00B5688A">
            <w:pPr>
              <w:spacing w:after="40"/>
              <w:jc w:val="both"/>
              <w:rPr>
                <w:i/>
              </w:rPr>
            </w:pPr>
            <w:r w:rsidRPr="002F5030">
              <w:rPr>
                <w:i/>
              </w:rPr>
              <w:t>Ký hợp đồng với tổ chức thẩm định giá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Default="001C73DD" w:rsidP="00B5688A">
            <w:pPr>
              <w:spacing w:after="40"/>
              <w:jc w:val="both"/>
            </w:pPr>
            <w:r>
              <w:t>10.2</w:t>
            </w:r>
          </w:p>
        </w:tc>
        <w:tc>
          <w:tcPr>
            <w:tcW w:w="3828" w:type="dxa"/>
            <w:shd w:val="clear" w:color="auto" w:fill="auto"/>
          </w:tcPr>
          <w:p w:rsidR="001C73DD" w:rsidRDefault="001C73DD" w:rsidP="00B5688A">
            <w:pPr>
              <w:spacing w:after="40"/>
              <w:jc w:val="both"/>
            </w:pPr>
            <w:r>
              <w:t>Nhận kết quả thẩm định giá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CE05C4" w:rsidRDefault="001C73DD" w:rsidP="00B5688A">
            <w:pPr>
              <w:spacing w:after="40"/>
              <w:jc w:val="both"/>
            </w:pPr>
            <w:r>
              <w:t>10.3</w:t>
            </w:r>
          </w:p>
        </w:tc>
        <w:tc>
          <w:tcPr>
            <w:tcW w:w="3828" w:type="dxa"/>
            <w:shd w:val="clear" w:color="auto" w:fill="auto"/>
          </w:tcPr>
          <w:p w:rsidR="001C73DD" w:rsidRPr="00CE05C4" w:rsidRDefault="001C73DD" w:rsidP="00B5688A">
            <w:pPr>
              <w:spacing w:after="40"/>
              <w:jc w:val="both"/>
            </w:pPr>
            <w:r w:rsidRPr="00CE05C4">
              <w:t>Thông báo về giá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CE05C4" w:rsidRDefault="001C73DD" w:rsidP="00B5688A">
            <w:pPr>
              <w:spacing w:after="40"/>
              <w:jc w:val="both"/>
            </w:pPr>
            <w:r>
              <w:t>10.4</w:t>
            </w:r>
          </w:p>
        </w:tc>
        <w:tc>
          <w:tcPr>
            <w:tcW w:w="3828" w:type="dxa"/>
            <w:shd w:val="clear" w:color="auto" w:fill="auto"/>
          </w:tcPr>
          <w:p w:rsidR="001C73DD" w:rsidRPr="002F5030" w:rsidRDefault="001C73DD" w:rsidP="00B5688A">
            <w:pPr>
              <w:spacing w:after="40"/>
              <w:jc w:val="both"/>
              <w:rPr>
                <w:i/>
              </w:rPr>
            </w:pPr>
            <w:r>
              <w:t>Định giá lại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10.4.1</w:t>
            </w:r>
          </w:p>
        </w:tc>
        <w:tc>
          <w:tcPr>
            <w:tcW w:w="3828" w:type="dxa"/>
            <w:shd w:val="clear" w:color="auto" w:fill="auto"/>
          </w:tcPr>
          <w:p w:rsidR="001C73DD" w:rsidRPr="002F5030" w:rsidRDefault="001C73DD" w:rsidP="00B5688A">
            <w:pPr>
              <w:spacing w:after="40"/>
              <w:jc w:val="both"/>
              <w:rPr>
                <w:i/>
              </w:rPr>
            </w:pPr>
            <w:r w:rsidRPr="002F5030">
              <w:rPr>
                <w:i/>
              </w:rPr>
              <w:t>Thông báo để đương sự nộp tiền thẩm định giá lại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10.4.1</w:t>
            </w:r>
          </w:p>
        </w:tc>
        <w:tc>
          <w:tcPr>
            <w:tcW w:w="3828" w:type="dxa"/>
            <w:shd w:val="clear" w:color="auto" w:fill="auto"/>
          </w:tcPr>
          <w:p w:rsidR="001C73DD" w:rsidRPr="002F5030" w:rsidRDefault="001C73DD" w:rsidP="00B5688A">
            <w:pPr>
              <w:spacing w:after="40"/>
              <w:jc w:val="both"/>
              <w:rPr>
                <w:i/>
              </w:rPr>
            </w:pPr>
            <w:r w:rsidRPr="002F5030">
              <w:rPr>
                <w:i/>
              </w:rPr>
              <w:t>Ký hợp đồng dịch vụ thẩm định giá lại</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b/>
              </w:rPr>
            </w:pPr>
            <w:r w:rsidRPr="002F5030">
              <w:rPr>
                <w:b/>
              </w:rPr>
              <w:t>11</w:t>
            </w:r>
          </w:p>
        </w:tc>
        <w:tc>
          <w:tcPr>
            <w:tcW w:w="3828" w:type="dxa"/>
            <w:shd w:val="clear" w:color="auto" w:fill="auto"/>
          </w:tcPr>
          <w:p w:rsidR="001C73DD" w:rsidRPr="002F5030" w:rsidRDefault="001C73DD" w:rsidP="00B5688A">
            <w:pPr>
              <w:spacing w:after="40"/>
              <w:jc w:val="both"/>
              <w:rPr>
                <w:b/>
              </w:rPr>
            </w:pPr>
            <w:r w:rsidRPr="002F5030">
              <w:rPr>
                <w:b/>
              </w:rPr>
              <w:t>Bán đấu giá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D81D18" w:rsidRDefault="001C73DD" w:rsidP="00B5688A">
            <w:pPr>
              <w:spacing w:after="40"/>
              <w:jc w:val="both"/>
            </w:pPr>
            <w:r>
              <w:t>11</w:t>
            </w:r>
            <w:r w:rsidRPr="00D81D18">
              <w:t>.1</w:t>
            </w:r>
          </w:p>
        </w:tc>
        <w:tc>
          <w:tcPr>
            <w:tcW w:w="3828" w:type="dxa"/>
            <w:shd w:val="clear" w:color="auto" w:fill="auto"/>
          </w:tcPr>
          <w:p w:rsidR="001C73DD" w:rsidRPr="00483E84" w:rsidRDefault="001C73DD" w:rsidP="00B5688A">
            <w:pPr>
              <w:spacing w:after="40"/>
              <w:jc w:val="both"/>
            </w:pPr>
            <w:r>
              <w:t>Bán đấu giá tài sản do tổ chức bán đấu giá thực hiện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spacing w:val="-20"/>
                <w:sz w:val="22"/>
              </w:rPr>
            </w:pPr>
            <w:r w:rsidRPr="002F5030">
              <w:rPr>
                <w:spacing w:val="-20"/>
                <w:sz w:val="22"/>
              </w:rPr>
              <w:t>11.1.1</w:t>
            </w:r>
          </w:p>
        </w:tc>
        <w:tc>
          <w:tcPr>
            <w:tcW w:w="3828" w:type="dxa"/>
            <w:shd w:val="clear" w:color="auto" w:fill="auto"/>
          </w:tcPr>
          <w:p w:rsidR="001C73DD" w:rsidRPr="00CC1D4D" w:rsidRDefault="001C73DD" w:rsidP="00B5688A">
            <w:pPr>
              <w:spacing w:after="40"/>
              <w:jc w:val="both"/>
            </w:pPr>
            <w:r w:rsidRPr="00CC1D4D">
              <w:t>Thông báo cho các đương sự thỏa thuận về tổ chức đấu giá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spacing w:val="-20"/>
                <w:sz w:val="22"/>
              </w:rPr>
            </w:pPr>
            <w:r w:rsidRPr="002F5030">
              <w:rPr>
                <w:spacing w:val="-20"/>
                <w:sz w:val="22"/>
              </w:rPr>
              <w:t>11.1.2</w:t>
            </w:r>
          </w:p>
        </w:tc>
        <w:tc>
          <w:tcPr>
            <w:tcW w:w="3828" w:type="dxa"/>
            <w:shd w:val="clear" w:color="auto" w:fill="auto"/>
          </w:tcPr>
          <w:p w:rsidR="001C73DD" w:rsidRPr="00CC1D4D" w:rsidRDefault="001C73DD" w:rsidP="00B5688A">
            <w:pPr>
              <w:spacing w:after="40"/>
              <w:jc w:val="both"/>
            </w:pPr>
            <w:r>
              <w:t>Thông báo lựa chọn tổ chức đấu giá</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spacing w:val="-20"/>
                <w:sz w:val="22"/>
              </w:rPr>
            </w:pPr>
            <w:r w:rsidRPr="002F5030">
              <w:rPr>
                <w:spacing w:val="-20"/>
                <w:sz w:val="22"/>
              </w:rPr>
              <w:t>11.1.3</w:t>
            </w:r>
          </w:p>
        </w:tc>
        <w:tc>
          <w:tcPr>
            <w:tcW w:w="3828" w:type="dxa"/>
            <w:shd w:val="clear" w:color="auto" w:fill="auto"/>
          </w:tcPr>
          <w:p w:rsidR="001C73DD" w:rsidRPr="00CC1D4D" w:rsidRDefault="001C73DD" w:rsidP="00B5688A">
            <w:pPr>
              <w:spacing w:after="40"/>
              <w:jc w:val="both"/>
            </w:pPr>
            <w:r w:rsidRPr="00CC1D4D">
              <w:t>Ký hợp đồng dịch vụ đấu giá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spacing w:val="-20"/>
                <w:sz w:val="22"/>
              </w:rPr>
            </w:pPr>
            <w:r w:rsidRPr="002F5030">
              <w:rPr>
                <w:spacing w:val="-20"/>
                <w:sz w:val="22"/>
              </w:rPr>
              <w:t>11.1.4</w:t>
            </w:r>
          </w:p>
        </w:tc>
        <w:tc>
          <w:tcPr>
            <w:tcW w:w="3828" w:type="dxa"/>
            <w:shd w:val="clear" w:color="auto" w:fill="auto"/>
          </w:tcPr>
          <w:p w:rsidR="001C73DD" w:rsidRPr="00CC1D4D" w:rsidRDefault="001C73DD" w:rsidP="00B5688A">
            <w:pPr>
              <w:spacing w:after="40"/>
              <w:jc w:val="both"/>
            </w:pPr>
            <w:r w:rsidRPr="00CC1D4D">
              <w:t>Thực hiện giám sát việc bán đấu giá</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0"/>
                <w:szCs w:val="20"/>
              </w:rPr>
            </w:pPr>
            <w:r w:rsidRPr="002F5030">
              <w:rPr>
                <w:i/>
                <w:spacing w:val="-20"/>
                <w:sz w:val="20"/>
                <w:szCs w:val="20"/>
              </w:rPr>
              <w:t>11.1.4.1</w:t>
            </w:r>
          </w:p>
        </w:tc>
        <w:tc>
          <w:tcPr>
            <w:tcW w:w="3828" w:type="dxa"/>
            <w:shd w:val="clear" w:color="auto" w:fill="auto"/>
          </w:tcPr>
          <w:p w:rsidR="001C73DD" w:rsidRPr="002F5030" w:rsidRDefault="001C73DD" w:rsidP="00B5688A">
            <w:pPr>
              <w:spacing w:after="40"/>
              <w:jc w:val="both"/>
              <w:rPr>
                <w:i/>
              </w:rPr>
            </w:pPr>
            <w:r w:rsidRPr="002F5030">
              <w:rPr>
                <w:i/>
              </w:rPr>
              <w:t>Giám sát việc xây dựng quy chế đấu giá</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0"/>
                <w:szCs w:val="20"/>
              </w:rPr>
            </w:pPr>
            <w:r w:rsidRPr="002F5030">
              <w:rPr>
                <w:i/>
                <w:spacing w:val="-20"/>
                <w:sz w:val="20"/>
                <w:szCs w:val="20"/>
              </w:rPr>
              <w:t>11.1.4.2</w:t>
            </w:r>
          </w:p>
        </w:tc>
        <w:tc>
          <w:tcPr>
            <w:tcW w:w="3828" w:type="dxa"/>
            <w:shd w:val="clear" w:color="auto" w:fill="auto"/>
          </w:tcPr>
          <w:p w:rsidR="001C73DD" w:rsidRPr="002F5030" w:rsidRDefault="001C73DD" w:rsidP="00B5688A">
            <w:pPr>
              <w:spacing w:after="40"/>
              <w:jc w:val="both"/>
              <w:rPr>
                <w:i/>
              </w:rPr>
            </w:pPr>
            <w:r w:rsidRPr="002F5030">
              <w:rPr>
                <w:i/>
              </w:rPr>
              <w:t>Giám sát việc thông báo, niêm yết</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0"/>
                <w:szCs w:val="20"/>
              </w:rPr>
            </w:pPr>
            <w:r w:rsidRPr="002F5030">
              <w:rPr>
                <w:i/>
                <w:spacing w:val="-20"/>
                <w:sz w:val="20"/>
                <w:szCs w:val="20"/>
              </w:rPr>
              <w:t>11.1.4.3</w:t>
            </w:r>
          </w:p>
        </w:tc>
        <w:tc>
          <w:tcPr>
            <w:tcW w:w="3828" w:type="dxa"/>
            <w:shd w:val="clear" w:color="auto" w:fill="auto"/>
          </w:tcPr>
          <w:p w:rsidR="001C73DD" w:rsidRPr="002F5030" w:rsidRDefault="001C73DD" w:rsidP="00B5688A">
            <w:pPr>
              <w:spacing w:after="40"/>
              <w:jc w:val="both"/>
              <w:rPr>
                <w:i/>
              </w:rPr>
            </w:pPr>
            <w:r w:rsidRPr="002F5030">
              <w:rPr>
                <w:i/>
              </w:rPr>
              <w:t>Giám sát việc bán hồ sơ</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0"/>
                <w:szCs w:val="20"/>
              </w:rPr>
            </w:pPr>
            <w:r w:rsidRPr="002F5030">
              <w:rPr>
                <w:i/>
                <w:spacing w:val="-20"/>
                <w:sz w:val="20"/>
                <w:szCs w:val="20"/>
              </w:rPr>
              <w:t>11.1.4.4</w:t>
            </w:r>
          </w:p>
        </w:tc>
        <w:tc>
          <w:tcPr>
            <w:tcW w:w="3828" w:type="dxa"/>
            <w:shd w:val="clear" w:color="auto" w:fill="auto"/>
          </w:tcPr>
          <w:p w:rsidR="001C73DD" w:rsidRPr="002F5030" w:rsidRDefault="001C73DD" w:rsidP="00B5688A">
            <w:pPr>
              <w:spacing w:after="40"/>
              <w:jc w:val="both"/>
              <w:rPr>
                <w:i/>
              </w:rPr>
            </w:pPr>
            <w:r w:rsidRPr="002F5030">
              <w:rPr>
                <w:i/>
              </w:rPr>
              <w:t>Giám sát việc bán đấu giá</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spacing w:val="-20"/>
                <w:sz w:val="22"/>
              </w:rPr>
            </w:pPr>
            <w:r w:rsidRPr="002F5030">
              <w:rPr>
                <w:spacing w:val="-20"/>
                <w:sz w:val="22"/>
              </w:rPr>
              <w:t>11.1.5</w:t>
            </w:r>
          </w:p>
        </w:tc>
        <w:tc>
          <w:tcPr>
            <w:tcW w:w="3828" w:type="dxa"/>
            <w:shd w:val="clear" w:color="auto" w:fill="auto"/>
          </w:tcPr>
          <w:p w:rsidR="001C73DD" w:rsidRPr="00090781" w:rsidRDefault="001C73DD" w:rsidP="00B5688A">
            <w:pPr>
              <w:spacing w:after="40"/>
              <w:jc w:val="both"/>
            </w:pPr>
            <w:r>
              <w:t>Thông báo cho người có tài sản chuộc lại</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D81D18" w:rsidRDefault="001C73DD" w:rsidP="00B5688A">
            <w:pPr>
              <w:spacing w:after="40"/>
              <w:jc w:val="both"/>
            </w:pPr>
            <w:r>
              <w:t>11.2</w:t>
            </w:r>
          </w:p>
        </w:tc>
        <w:tc>
          <w:tcPr>
            <w:tcW w:w="3828" w:type="dxa"/>
            <w:shd w:val="clear" w:color="auto" w:fill="auto"/>
          </w:tcPr>
          <w:p w:rsidR="001C73DD" w:rsidRPr="00483E84" w:rsidRDefault="001C73DD" w:rsidP="00B5688A">
            <w:pPr>
              <w:spacing w:after="40"/>
              <w:jc w:val="both"/>
            </w:pPr>
            <w:r>
              <w:t>Bán đấu giá tài sản do Chấp hành viên thực hiện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11.2.1</w:t>
            </w:r>
          </w:p>
        </w:tc>
        <w:tc>
          <w:tcPr>
            <w:tcW w:w="3828" w:type="dxa"/>
            <w:shd w:val="clear" w:color="auto" w:fill="auto"/>
          </w:tcPr>
          <w:p w:rsidR="001C73DD" w:rsidRPr="002F5030" w:rsidRDefault="001C73DD" w:rsidP="00B5688A">
            <w:pPr>
              <w:spacing w:after="40"/>
              <w:jc w:val="both"/>
              <w:rPr>
                <w:i/>
              </w:rPr>
            </w:pPr>
            <w:r w:rsidRPr="002F5030">
              <w:rPr>
                <w:i/>
              </w:rPr>
              <w:t>Xây dựng Quy chế đấu giá</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11.2.2</w:t>
            </w:r>
          </w:p>
        </w:tc>
        <w:tc>
          <w:tcPr>
            <w:tcW w:w="3828" w:type="dxa"/>
            <w:shd w:val="clear" w:color="auto" w:fill="auto"/>
          </w:tcPr>
          <w:p w:rsidR="001C73DD" w:rsidRPr="002F5030" w:rsidRDefault="001C73DD" w:rsidP="00B5688A">
            <w:pPr>
              <w:spacing w:after="40"/>
              <w:jc w:val="both"/>
              <w:rPr>
                <w:i/>
              </w:rPr>
            </w:pPr>
            <w:r w:rsidRPr="002F5030">
              <w:rPr>
                <w:i/>
              </w:rPr>
              <w:t>Niêm yết, thông báo công khai việc đấu giá</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11.2.3</w:t>
            </w:r>
          </w:p>
        </w:tc>
        <w:tc>
          <w:tcPr>
            <w:tcW w:w="3828" w:type="dxa"/>
            <w:shd w:val="clear" w:color="auto" w:fill="auto"/>
          </w:tcPr>
          <w:p w:rsidR="001C73DD" w:rsidRPr="002F5030" w:rsidRDefault="001C73DD" w:rsidP="00B5688A">
            <w:pPr>
              <w:spacing w:after="40"/>
              <w:jc w:val="both"/>
              <w:rPr>
                <w:i/>
              </w:rPr>
            </w:pPr>
            <w:r w:rsidRPr="002F5030">
              <w:rPr>
                <w:i/>
              </w:rPr>
              <w:t>Bán hồ sơ và thu tiền đặt trước</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lastRenderedPageBreak/>
              <w:t>11.2.4</w:t>
            </w:r>
          </w:p>
        </w:tc>
        <w:tc>
          <w:tcPr>
            <w:tcW w:w="3828" w:type="dxa"/>
            <w:shd w:val="clear" w:color="auto" w:fill="auto"/>
          </w:tcPr>
          <w:p w:rsidR="001C73DD" w:rsidRPr="002F5030" w:rsidRDefault="001C73DD" w:rsidP="00B5688A">
            <w:pPr>
              <w:spacing w:after="40"/>
              <w:jc w:val="both"/>
              <w:rPr>
                <w:i/>
              </w:rPr>
            </w:pPr>
            <w:r w:rsidRPr="002F5030">
              <w:rPr>
                <w:i/>
              </w:rPr>
              <w:t>Tiến hành cuộc đấu giá</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18187D" w:rsidRDefault="001C73DD" w:rsidP="00B5688A">
            <w:pPr>
              <w:spacing w:after="40"/>
              <w:jc w:val="both"/>
            </w:pPr>
            <w:r>
              <w:t>11.3</w:t>
            </w:r>
          </w:p>
        </w:tc>
        <w:tc>
          <w:tcPr>
            <w:tcW w:w="3828" w:type="dxa"/>
            <w:shd w:val="clear" w:color="auto" w:fill="auto"/>
          </w:tcPr>
          <w:p w:rsidR="001C73DD" w:rsidRPr="00483E84" w:rsidRDefault="001C73DD" w:rsidP="00B5688A">
            <w:pPr>
              <w:spacing w:after="40"/>
              <w:jc w:val="both"/>
            </w:pPr>
            <w:r>
              <w:t>Bán tài sản không qua thủ tục bán đấu giá</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11.3.1</w:t>
            </w:r>
          </w:p>
        </w:tc>
        <w:tc>
          <w:tcPr>
            <w:tcW w:w="3828" w:type="dxa"/>
            <w:shd w:val="clear" w:color="auto" w:fill="auto"/>
          </w:tcPr>
          <w:p w:rsidR="001C73DD" w:rsidRPr="002F5030" w:rsidRDefault="001C73DD" w:rsidP="00B5688A">
            <w:pPr>
              <w:spacing w:after="40"/>
              <w:jc w:val="both"/>
              <w:rPr>
                <w:i/>
              </w:rPr>
            </w:pPr>
            <w:r w:rsidRPr="002F5030">
              <w:rPr>
                <w:i/>
              </w:rPr>
              <w:t>Mời đại diện VKSND cùng cấp, đại diện chính quyền địa phương, tổ dân phố… để tham gia việc bán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18187D" w:rsidRDefault="001C73DD" w:rsidP="00B5688A">
            <w:pPr>
              <w:spacing w:after="40"/>
              <w:jc w:val="both"/>
            </w:pPr>
            <w:r>
              <w:t>11</w:t>
            </w:r>
            <w:r w:rsidRPr="0018187D">
              <w:t>.4</w:t>
            </w:r>
          </w:p>
        </w:tc>
        <w:tc>
          <w:tcPr>
            <w:tcW w:w="3828" w:type="dxa"/>
            <w:shd w:val="clear" w:color="auto" w:fill="auto"/>
          </w:tcPr>
          <w:p w:rsidR="001C73DD" w:rsidRPr="00483E84" w:rsidRDefault="001C73DD" w:rsidP="00B5688A">
            <w:pPr>
              <w:spacing w:after="40"/>
              <w:jc w:val="both"/>
            </w:pPr>
            <w:r>
              <w:t>Giao tài sản bán đấu giá cho người mua trúng đấu giá, người nhận tài sản để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spacing w:val="-20"/>
                <w:sz w:val="22"/>
              </w:rPr>
            </w:pPr>
            <w:r w:rsidRPr="002F5030">
              <w:rPr>
                <w:spacing w:val="-20"/>
                <w:sz w:val="22"/>
              </w:rPr>
              <w:t>11.4.1</w:t>
            </w:r>
          </w:p>
        </w:tc>
        <w:tc>
          <w:tcPr>
            <w:tcW w:w="3828" w:type="dxa"/>
            <w:shd w:val="clear" w:color="auto" w:fill="auto"/>
          </w:tcPr>
          <w:p w:rsidR="001C73DD" w:rsidRPr="005F42A1" w:rsidRDefault="001C73DD" w:rsidP="00B5688A">
            <w:pPr>
              <w:spacing w:after="40"/>
              <w:jc w:val="both"/>
            </w:pPr>
            <w:r>
              <w:t>Thông báo về việc người được thi hành án nhận tài sản để thi hành án hoặc người mua trúng đấu giá nộp đủ tiền mua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spacing w:val="-20"/>
                <w:sz w:val="22"/>
              </w:rPr>
            </w:pPr>
            <w:r w:rsidRPr="002F5030">
              <w:rPr>
                <w:spacing w:val="-20"/>
                <w:sz w:val="22"/>
              </w:rPr>
              <w:t>11.4.2</w:t>
            </w:r>
          </w:p>
        </w:tc>
        <w:tc>
          <w:tcPr>
            <w:tcW w:w="3828" w:type="dxa"/>
            <w:shd w:val="clear" w:color="auto" w:fill="auto"/>
          </w:tcPr>
          <w:p w:rsidR="001C73DD" w:rsidRDefault="001C73DD" w:rsidP="00B5688A">
            <w:pPr>
              <w:spacing w:after="40"/>
              <w:jc w:val="both"/>
            </w:pPr>
            <w:r w:rsidRPr="005F42A1">
              <w:t>Lập biên bản giao nhận tài sản trong trường hợp người phải thi hành án tự nguyện giao</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spacing w:val="-20"/>
                <w:sz w:val="22"/>
              </w:rPr>
            </w:pPr>
            <w:r w:rsidRPr="002F5030">
              <w:rPr>
                <w:spacing w:val="-20"/>
                <w:sz w:val="22"/>
              </w:rPr>
              <w:t>11.4.3</w:t>
            </w:r>
          </w:p>
        </w:tc>
        <w:tc>
          <w:tcPr>
            <w:tcW w:w="3828" w:type="dxa"/>
            <w:shd w:val="clear" w:color="auto" w:fill="auto"/>
          </w:tcPr>
          <w:p w:rsidR="001C73DD" w:rsidRPr="005F42A1" w:rsidRDefault="001C73DD" w:rsidP="00B5688A">
            <w:pPr>
              <w:spacing w:after="40"/>
              <w:jc w:val="both"/>
            </w:pPr>
            <w:r w:rsidRPr="005F42A1">
              <w:t>Tổ chức cưỡng chế giao tài sản trong trường hợp không tự nguyện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0"/>
                <w:szCs w:val="20"/>
              </w:rPr>
            </w:pPr>
            <w:r w:rsidRPr="002F5030">
              <w:rPr>
                <w:i/>
                <w:spacing w:val="-20"/>
                <w:sz w:val="20"/>
                <w:szCs w:val="20"/>
              </w:rPr>
              <w:t>11.4.3.1</w:t>
            </w:r>
          </w:p>
        </w:tc>
        <w:tc>
          <w:tcPr>
            <w:tcW w:w="3828" w:type="dxa"/>
            <w:shd w:val="clear" w:color="auto" w:fill="auto"/>
          </w:tcPr>
          <w:p w:rsidR="001C73DD" w:rsidRPr="002F5030" w:rsidRDefault="001C73DD" w:rsidP="00B5688A">
            <w:pPr>
              <w:spacing w:after="40"/>
              <w:jc w:val="both"/>
              <w:rPr>
                <w:i/>
              </w:rPr>
            </w:pPr>
            <w:r w:rsidRPr="002F5030">
              <w:rPr>
                <w:i/>
              </w:rPr>
              <w:t>Thông báo cho những người có tài sản không thuộc diện cưỡng chế ra khỏi khu vực cưỡng chế</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0"/>
                <w:szCs w:val="20"/>
              </w:rPr>
            </w:pPr>
            <w:r w:rsidRPr="002F5030">
              <w:rPr>
                <w:i/>
                <w:spacing w:val="-20"/>
                <w:sz w:val="20"/>
                <w:szCs w:val="20"/>
              </w:rPr>
              <w:t>11.4.3.2</w:t>
            </w:r>
          </w:p>
        </w:tc>
        <w:tc>
          <w:tcPr>
            <w:tcW w:w="3828" w:type="dxa"/>
            <w:shd w:val="clear" w:color="auto" w:fill="auto"/>
          </w:tcPr>
          <w:p w:rsidR="001C73DD" w:rsidRPr="002F5030" w:rsidRDefault="001C73DD" w:rsidP="00B5688A">
            <w:pPr>
              <w:spacing w:after="40"/>
              <w:jc w:val="both"/>
              <w:rPr>
                <w:i/>
              </w:rPr>
            </w:pPr>
            <w:r w:rsidRPr="002F5030">
              <w:rPr>
                <w:i/>
              </w:rPr>
              <w:t>Lập biên bản liệt kê, niêm phong tài sản không thuộc diện cưỡng chế và đưa về nơi cất giữ</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0"/>
                <w:szCs w:val="20"/>
              </w:rPr>
            </w:pPr>
            <w:r w:rsidRPr="002F5030">
              <w:rPr>
                <w:i/>
                <w:spacing w:val="-20"/>
                <w:sz w:val="20"/>
                <w:szCs w:val="20"/>
              </w:rPr>
              <w:t>11.4.3.3</w:t>
            </w:r>
          </w:p>
        </w:tc>
        <w:tc>
          <w:tcPr>
            <w:tcW w:w="3828" w:type="dxa"/>
            <w:shd w:val="clear" w:color="auto" w:fill="auto"/>
          </w:tcPr>
          <w:p w:rsidR="001C73DD" w:rsidRPr="002F5030" w:rsidRDefault="001C73DD" w:rsidP="00B5688A">
            <w:pPr>
              <w:spacing w:after="40"/>
              <w:jc w:val="both"/>
              <w:rPr>
                <w:i/>
              </w:rPr>
            </w:pPr>
            <w:r w:rsidRPr="002F5030">
              <w:rPr>
                <w:i/>
              </w:rPr>
              <w:t>Lập biên bản giao nhận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0"/>
                <w:szCs w:val="20"/>
              </w:rPr>
            </w:pPr>
            <w:r w:rsidRPr="002F5030">
              <w:rPr>
                <w:i/>
                <w:spacing w:val="-20"/>
                <w:sz w:val="20"/>
                <w:szCs w:val="20"/>
              </w:rPr>
              <w:t>11.4.3.4</w:t>
            </w:r>
          </w:p>
        </w:tc>
        <w:tc>
          <w:tcPr>
            <w:tcW w:w="3828" w:type="dxa"/>
            <w:shd w:val="clear" w:color="auto" w:fill="auto"/>
          </w:tcPr>
          <w:p w:rsidR="001C73DD" w:rsidRPr="002F5030" w:rsidRDefault="001C73DD" w:rsidP="00B5688A">
            <w:pPr>
              <w:spacing w:after="40"/>
              <w:jc w:val="both"/>
              <w:rPr>
                <w:i/>
              </w:rPr>
            </w:pPr>
            <w:r w:rsidRPr="002F5030">
              <w:rPr>
                <w:i/>
              </w:rPr>
              <w:t>Thông báo cho người có tài sản không thuôc diện cưỡng chế đến nhận lại</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18187D" w:rsidRDefault="001C73DD" w:rsidP="00B5688A">
            <w:pPr>
              <w:spacing w:after="40"/>
              <w:jc w:val="both"/>
            </w:pPr>
            <w:r>
              <w:t>11</w:t>
            </w:r>
            <w:r w:rsidRPr="0018187D">
              <w:t>.5</w:t>
            </w:r>
          </w:p>
        </w:tc>
        <w:tc>
          <w:tcPr>
            <w:tcW w:w="3828" w:type="dxa"/>
            <w:shd w:val="clear" w:color="auto" w:fill="auto"/>
          </w:tcPr>
          <w:p w:rsidR="001C73DD" w:rsidRPr="00483E84" w:rsidRDefault="001C73DD" w:rsidP="00B5688A">
            <w:pPr>
              <w:spacing w:after="40"/>
              <w:jc w:val="both"/>
            </w:pPr>
            <w:r>
              <w:t>Gửi ngân hàng số tiền mua tài sản mà người mua trúng đấu giá đã nộp trong trường hợp không giao được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18187D" w:rsidRDefault="001C73DD" w:rsidP="00B5688A">
            <w:pPr>
              <w:spacing w:after="40"/>
              <w:jc w:val="both"/>
            </w:pPr>
            <w:r>
              <w:t>11.6</w:t>
            </w:r>
          </w:p>
        </w:tc>
        <w:tc>
          <w:tcPr>
            <w:tcW w:w="3828" w:type="dxa"/>
            <w:shd w:val="clear" w:color="auto" w:fill="auto"/>
          </w:tcPr>
          <w:p w:rsidR="001C73DD" w:rsidRPr="00483E84" w:rsidRDefault="001C73DD" w:rsidP="00B5688A">
            <w:pPr>
              <w:spacing w:after="40"/>
              <w:jc w:val="both"/>
            </w:pPr>
            <w:r>
              <w:t>Cung cấp cho người mua tài sản, người nhận tài sản để trừ vào tiền thi hành án các loại văn bản, giấy tờ để đăng ký chuyển quyền sở hữu, sử dụng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b/>
              </w:rPr>
            </w:pPr>
            <w:r w:rsidRPr="002F5030">
              <w:rPr>
                <w:b/>
              </w:rPr>
              <w:t>12</w:t>
            </w:r>
          </w:p>
        </w:tc>
        <w:tc>
          <w:tcPr>
            <w:tcW w:w="3828" w:type="dxa"/>
            <w:shd w:val="clear" w:color="auto" w:fill="auto"/>
          </w:tcPr>
          <w:p w:rsidR="001C73DD" w:rsidRPr="002F5030" w:rsidRDefault="001C73DD" w:rsidP="00B5688A">
            <w:pPr>
              <w:spacing w:after="40"/>
              <w:jc w:val="both"/>
              <w:rPr>
                <w:b/>
              </w:rPr>
            </w:pPr>
            <w:r w:rsidRPr="002F5030">
              <w:rPr>
                <w:b/>
              </w:rPr>
              <w:t>Tiêu hủy vật chứng, xử lý vật chứng, tài sản tạm giữ bị tuyên tịch thu, sung quỹ nhà nước</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b/>
              </w:rPr>
            </w:pPr>
            <w:r w:rsidRPr="002F5030">
              <w:rPr>
                <w:b/>
              </w:rPr>
              <w:t>13</w:t>
            </w:r>
          </w:p>
        </w:tc>
        <w:tc>
          <w:tcPr>
            <w:tcW w:w="3828" w:type="dxa"/>
            <w:shd w:val="clear" w:color="auto" w:fill="auto"/>
          </w:tcPr>
          <w:p w:rsidR="001C73DD" w:rsidRPr="002F5030" w:rsidRDefault="001C73DD" w:rsidP="00B5688A">
            <w:pPr>
              <w:spacing w:after="40"/>
              <w:jc w:val="both"/>
              <w:rPr>
                <w:b/>
              </w:rPr>
            </w:pPr>
            <w:r w:rsidRPr="002F5030">
              <w:rPr>
                <w:b/>
              </w:rPr>
              <w:t>Trả lại tiền, tài sản tạm giữ cho đương sự</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081092" w:rsidRDefault="001C73DD" w:rsidP="00B5688A">
            <w:pPr>
              <w:spacing w:after="40"/>
              <w:jc w:val="both"/>
            </w:pPr>
            <w:r>
              <w:t>13.1</w:t>
            </w:r>
          </w:p>
        </w:tc>
        <w:tc>
          <w:tcPr>
            <w:tcW w:w="3828" w:type="dxa"/>
            <w:shd w:val="clear" w:color="auto" w:fill="auto"/>
          </w:tcPr>
          <w:p w:rsidR="001C73DD" w:rsidRPr="00081092" w:rsidRDefault="001C73DD" w:rsidP="00B5688A">
            <w:pPr>
              <w:spacing w:after="40"/>
              <w:jc w:val="both"/>
            </w:pPr>
            <w:r w:rsidRPr="00081092">
              <w:t>Thông báo nhận tiền,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081092" w:rsidRDefault="001C73DD" w:rsidP="00B5688A">
            <w:pPr>
              <w:spacing w:after="40"/>
              <w:jc w:val="both"/>
            </w:pPr>
            <w:r>
              <w:t>13</w:t>
            </w:r>
            <w:r w:rsidRPr="00081092">
              <w:t>.2</w:t>
            </w:r>
          </w:p>
        </w:tc>
        <w:tc>
          <w:tcPr>
            <w:tcW w:w="3828" w:type="dxa"/>
            <w:shd w:val="clear" w:color="auto" w:fill="auto"/>
          </w:tcPr>
          <w:p w:rsidR="001C73DD" w:rsidRPr="00081092" w:rsidRDefault="001C73DD" w:rsidP="00B5688A">
            <w:pPr>
              <w:spacing w:after="40"/>
              <w:jc w:val="both"/>
            </w:pPr>
            <w:r w:rsidRPr="00081092">
              <w:t>Tổ chức thực hiện quyết định trả tiền, tài sản tạm giữ cho đương sự</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F50998" w:rsidRDefault="001C73DD" w:rsidP="00B5688A">
            <w:pPr>
              <w:spacing w:after="40"/>
              <w:jc w:val="both"/>
            </w:pPr>
            <w:r>
              <w:lastRenderedPageBreak/>
              <w:t>13</w:t>
            </w:r>
            <w:r w:rsidRPr="00F50998">
              <w:t>.3</w:t>
            </w:r>
          </w:p>
        </w:tc>
        <w:tc>
          <w:tcPr>
            <w:tcW w:w="3828" w:type="dxa"/>
            <w:shd w:val="clear" w:color="auto" w:fill="auto"/>
          </w:tcPr>
          <w:p w:rsidR="001C73DD" w:rsidRPr="00F50998" w:rsidRDefault="001C73DD" w:rsidP="00B5688A">
            <w:pPr>
              <w:spacing w:after="40"/>
              <w:jc w:val="both"/>
            </w:pPr>
            <w:r w:rsidRPr="00F50998">
              <w:t>Gửi ngân hàng số tiền đã thông báo nhưng đương sự không đến nhận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F50998" w:rsidRDefault="001C73DD" w:rsidP="00B5688A">
            <w:pPr>
              <w:spacing w:after="40"/>
              <w:jc w:val="both"/>
            </w:pPr>
            <w:r>
              <w:t>13</w:t>
            </w:r>
            <w:r w:rsidRPr="00F50998">
              <w:t>.4</w:t>
            </w:r>
          </w:p>
        </w:tc>
        <w:tc>
          <w:tcPr>
            <w:tcW w:w="3828" w:type="dxa"/>
            <w:shd w:val="clear" w:color="auto" w:fill="auto"/>
          </w:tcPr>
          <w:p w:rsidR="001C73DD" w:rsidRPr="00F50998" w:rsidRDefault="001C73DD" w:rsidP="00B5688A">
            <w:pPr>
              <w:spacing w:after="40"/>
              <w:jc w:val="both"/>
            </w:pPr>
            <w:r w:rsidRPr="00F50998">
              <w:t xml:space="preserve">Tiến hành định giá, bán đấu già tài sản và gửi số tiền thu được </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F50998" w:rsidRDefault="001C73DD" w:rsidP="00B5688A">
            <w:pPr>
              <w:spacing w:after="40"/>
              <w:jc w:val="both"/>
            </w:pPr>
            <w:r>
              <w:t>13</w:t>
            </w:r>
            <w:r w:rsidRPr="00F50998">
              <w:t>.5</w:t>
            </w:r>
          </w:p>
        </w:tc>
        <w:tc>
          <w:tcPr>
            <w:tcW w:w="3828" w:type="dxa"/>
            <w:shd w:val="clear" w:color="auto" w:fill="auto"/>
          </w:tcPr>
          <w:p w:rsidR="001C73DD" w:rsidRPr="00F50998" w:rsidRDefault="001C73DD" w:rsidP="00B5688A">
            <w:pPr>
              <w:spacing w:after="40"/>
              <w:jc w:val="both"/>
            </w:pPr>
            <w:r w:rsidRPr="00F50998">
              <w:t>Tiến hành thủ tục sung quỹ nhà nước số tiền đã gửi tiết kiệm</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b/>
              </w:rPr>
            </w:pPr>
            <w:r w:rsidRPr="002F5030">
              <w:rPr>
                <w:b/>
              </w:rPr>
              <w:t>14</w:t>
            </w:r>
          </w:p>
        </w:tc>
        <w:tc>
          <w:tcPr>
            <w:tcW w:w="3828" w:type="dxa"/>
            <w:shd w:val="clear" w:color="auto" w:fill="auto"/>
          </w:tcPr>
          <w:p w:rsidR="001C73DD" w:rsidRPr="002F5030" w:rsidRDefault="001C73DD" w:rsidP="00B5688A">
            <w:pPr>
              <w:spacing w:after="40"/>
              <w:jc w:val="both"/>
              <w:rPr>
                <w:b/>
              </w:rPr>
            </w:pPr>
            <w:r w:rsidRPr="002F5030">
              <w:rPr>
                <w:b/>
              </w:rPr>
              <w:t>Thu tiền, thanh toán tiền thi hành án; thu phí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9110AD" w:rsidRDefault="001C73DD" w:rsidP="00B5688A">
            <w:pPr>
              <w:spacing w:after="40"/>
              <w:jc w:val="both"/>
            </w:pPr>
            <w:r>
              <w:t>14.1</w:t>
            </w:r>
          </w:p>
        </w:tc>
        <w:tc>
          <w:tcPr>
            <w:tcW w:w="3828" w:type="dxa"/>
            <w:shd w:val="clear" w:color="auto" w:fill="auto"/>
          </w:tcPr>
          <w:p w:rsidR="001C73DD" w:rsidRPr="009110AD" w:rsidRDefault="001C73DD" w:rsidP="00B5688A">
            <w:pPr>
              <w:spacing w:after="40"/>
              <w:jc w:val="both"/>
            </w:pPr>
            <w:r w:rsidRPr="009110AD">
              <w:t>Thanh toán tiền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14.1.1</w:t>
            </w:r>
          </w:p>
        </w:tc>
        <w:tc>
          <w:tcPr>
            <w:tcW w:w="3828" w:type="dxa"/>
            <w:shd w:val="clear" w:color="auto" w:fill="auto"/>
          </w:tcPr>
          <w:p w:rsidR="001C73DD" w:rsidRPr="002F5030" w:rsidRDefault="001C73DD" w:rsidP="00B5688A">
            <w:pPr>
              <w:spacing w:after="40"/>
              <w:jc w:val="both"/>
              <w:rPr>
                <w:i/>
              </w:rPr>
            </w:pPr>
            <w:r w:rsidRPr="002F5030">
              <w:rPr>
                <w:i/>
              </w:rPr>
              <w:t>Lập bảng kê phân phối</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14.1.2</w:t>
            </w:r>
          </w:p>
        </w:tc>
        <w:tc>
          <w:tcPr>
            <w:tcW w:w="3828" w:type="dxa"/>
            <w:shd w:val="clear" w:color="auto" w:fill="auto"/>
          </w:tcPr>
          <w:p w:rsidR="001C73DD" w:rsidRPr="002F5030" w:rsidRDefault="001C73DD" w:rsidP="00B5688A">
            <w:pPr>
              <w:spacing w:after="40"/>
              <w:jc w:val="both"/>
              <w:rPr>
                <w:i/>
              </w:rPr>
            </w:pPr>
            <w:r w:rsidRPr="002F5030">
              <w:rPr>
                <w:i/>
              </w:rPr>
              <w:t>Thông báo cho người được nhận tiền đến nhận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14.1.3</w:t>
            </w:r>
          </w:p>
        </w:tc>
        <w:tc>
          <w:tcPr>
            <w:tcW w:w="3828" w:type="dxa"/>
            <w:shd w:val="clear" w:color="auto" w:fill="auto"/>
          </w:tcPr>
          <w:p w:rsidR="001C73DD" w:rsidRPr="002F5030" w:rsidRDefault="001C73DD" w:rsidP="00B5688A">
            <w:pPr>
              <w:spacing w:after="40"/>
              <w:jc w:val="both"/>
              <w:rPr>
                <w:i/>
              </w:rPr>
            </w:pPr>
            <w:r w:rsidRPr="002F5030">
              <w:rPr>
                <w:i/>
              </w:rPr>
              <w:t>Lập phiếu chi và gửi tiền qua đường bưu điện nếu khoản tiền có giá trị nhỏ hơn 01 tháng lương</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14.1.4</w:t>
            </w:r>
          </w:p>
        </w:tc>
        <w:tc>
          <w:tcPr>
            <w:tcW w:w="3828" w:type="dxa"/>
            <w:shd w:val="clear" w:color="auto" w:fill="auto"/>
          </w:tcPr>
          <w:p w:rsidR="001C73DD" w:rsidRPr="002F5030" w:rsidRDefault="001C73DD" w:rsidP="00B5688A">
            <w:pPr>
              <w:spacing w:after="40"/>
              <w:jc w:val="both"/>
              <w:rPr>
                <w:i/>
              </w:rPr>
            </w:pPr>
            <w:r w:rsidRPr="002F5030">
              <w:rPr>
                <w:i/>
              </w:rPr>
              <w:t>Thực hiện thủ tục chuyển khoản theo yêu cầu của người được nhận tiền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14.1.5</w:t>
            </w:r>
          </w:p>
        </w:tc>
        <w:tc>
          <w:tcPr>
            <w:tcW w:w="3828" w:type="dxa"/>
            <w:shd w:val="clear" w:color="auto" w:fill="auto"/>
          </w:tcPr>
          <w:p w:rsidR="001C73DD" w:rsidRPr="002F5030" w:rsidRDefault="001C73DD" w:rsidP="00B5688A">
            <w:pPr>
              <w:spacing w:after="40"/>
              <w:jc w:val="both"/>
              <w:rPr>
                <w:i/>
              </w:rPr>
            </w:pPr>
            <w:r w:rsidRPr="002F5030">
              <w:rPr>
                <w:i/>
              </w:rPr>
              <w:t xml:space="preserve">Gửi tiết kiệm khoản tiền </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14.1.6</w:t>
            </w:r>
          </w:p>
        </w:tc>
        <w:tc>
          <w:tcPr>
            <w:tcW w:w="3828" w:type="dxa"/>
            <w:shd w:val="clear" w:color="auto" w:fill="auto"/>
          </w:tcPr>
          <w:p w:rsidR="001C73DD" w:rsidRPr="002F5030" w:rsidRDefault="001C73DD" w:rsidP="00B5688A">
            <w:pPr>
              <w:spacing w:after="40"/>
              <w:jc w:val="both"/>
              <w:rPr>
                <w:i/>
              </w:rPr>
            </w:pPr>
            <w:r w:rsidRPr="002F5030">
              <w:rPr>
                <w:i/>
              </w:rPr>
              <w:t xml:space="preserve">Sung công quỹ nhà nước </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BF36EE" w:rsidRDefault="001C73DD" w:rsidP="00B5688A">
            <w:pPr>
              <w:spacing w:after="40"/>
              <w:jc w:val="both"/>
            </w:pPr>
            <w:r>
              <w:t>14.2</w:t>
            </w:r>
          </w:p>
        </w:tc>
        <w:tc>
          <w:tcPr>
            <w:tcW w:w="3828" w:type="dxa"/>
            <w:shd w:val="clear" w:color="auto" w:fill="auto"/>
          </w:tcPr>
          <w:p w:rsidR="001C73DD" w:rsidRPr="00BF36EE" w:rsidRDefault="001C73DD" w:rsidP="00B5688A">
            <w:pPr>
              <w:spacing w:after="40"/>
              <w:jc w:val="both"/>
            </w:pPr>
            <w:r w:rsidRPr="00BF36EE">
              <w:t>Thu phí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14.2.1</w:t>
            </w:r>
          </w:p>
        </w:tc>
        <w:tc>
          <w:tcPr>
            <w:tcW w:w="3828" w:type="dxa"/>
            <w:shd w:val="clear" w:color="auto" w:fill="auto"/>
          </w:tcPr>
          <w:p w:rsidR="001C73DD" w:rsidRPr="002F5030" w:rsidRDefault="001C73DD" w:rsidP="00B5688A">
            <w:pPr>
              <w:spacing w:after="40"/>
              <w:jc w:val="both"/>
              <w:rPr>
                <w:i/>
              </w:rPr>
            </w:pPr>
            <w:r w:rsidRPr="002F5030">
              <w:rPr>
                <w:i/>
              </w:rPr>
              <w:t>Ra quyết định thu phí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14.2.2</w:t>
            </w:r>
          </w:p>
        </w:tc>
        <w:tc>
          <w:tcPr>
            <w:tcW w:w="3828" w:type="dxa"/>
            <w:shd w:val="clear" w:color="auto" w:fill="auto"/>
          </w:tcPr>
          <w:p w:rsidR="001C73DD" w:rsidRPr="002F5030" w:rsidRDefault="001C73DD" w:rsidP="00B5688A">
            <w:pPr>
              <w:spacing w:after="40"/>
              <w:jc w:val="both"/>
              <w:rPr>
                <w:i/>
              </w:rPr>
            </w:pPr>
            <w:r w:rsidRPr="002F5030">
              <w:rPr>
                <w:i/>
              </w:rPr>
              <w:t>Thông báo việc thu phí</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14.2.3</w:t>
            </w:r>
          </w:p>
        </w:tc>
        <w:tc>
          <w:tcPr>
            <w:tcW w:w="3828" w:type="dxa"/>
            <w:shd w:val="clear" w:color="auto" w:fill="auto"/>
          </w:tcPr>
          <w:p w:rsidR="001C73DD" w:rsidRPr="002F5030" w:rsidRDefault="001C73DD" w:rsidP="00B5688A">
            <w:pPr>
              <w:spacing w:after="40"/>
              <w:jc w:val="both"/>
              <w:rPr>
                <w:i/>
              </w:rPr>
            </w:pPr>
            <w:r w:rsidRPr="002F5030">
              <w:rPr>
                <w:i/>
              </w:rPr>
              <w:t>Tiến hành thu phí</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BF36EE" w:rsidRDefault="001C73DD" w:rsidP="00B5688A">
            <w:pPr>
              <w:spacing w:after="40"/>
              <w:jc w:val="both"/>
            </w:pPr>
            <w:r>
              <w:t>15</w:t>
            </w:r>
          </w:p>
        </w:tc>
        <w:tc>
          <w:tcPr>
            <w:tcW w:w="3828" w:type="dxa"/>
            <w:shd w:val="clear" w:color="auto" w:fill="auto"/>
          </w:tcPr>
          <w:p w:rsidR="001C73DD" w:rsidRPr="00BF36EE" w:rsidRDefault="001C73DD" w:rsidP="00B5688A">
            <w:pPr>
              <w:spacing w:after="40"/>
              <w:jc w:val="both"/>
            </w:pPr>
            <w:r w:rsidRPr="00BF36EE">
              <w:t>Xác nhận kết quả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BF36EE" w:rsidRDefault="001C73DD" w:rsidP="00B5688A">
            <w:pPr>
              <w:spacing w:after="40"/>
              <w:jc w:val="both"/>
            </w:pPr>
            <w:r>
              <w:t>16</w:t>
            </w:r>
          </w:p>
        </w:tc>
        <w:tc>
          <w:tcPr>
            <w:tcW w:w="3828" w:type="dxa"/>
            <w:shd w:val="clear" w:color="auto" w:fill="auto"/>
          </w:tcPr>
          <w:p w:rsidR="001C73DD" w:rsidRPr="002F5030" w:rsidRDefault="001C73DD" w:rsidP="00B5688A">
            <w:pPr>
              <w:spacing w:after="40"/>
              <w:jc w:val="both"/>
              <w:rPr>
                <w:spacing w:val="-20"/>
                <w:sz w:val="23"/>
                <w:szCs w:val="23"/>
              </w:rPr>
            </w:pPr>
            <w:r w:rsidRPr="002F5030">
              <w:rPr>
                <w:spacing w:val="-20"/>
                <w:sz w:val="23"/>
                <w:szCs w:val="23"/>
              </w:rPr>
              <w:t>Thẩm tra hồ sơ thi hành án xong đưa vào lưu trữ</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bl>
    <w:p w:rsidR="001C73DD" w:rsidRDefault="001C73DD" w:rsidP="001C73DD">
      <w:pPr>
        <w:spacing w:line="216" w:lineRule="auto"/>
        <w:jc w:val="both"/>
        <w:rPr>
          <w:sz w:val="28"/>
          <w:szCs w:val="28"/>
        </w:rPr>
      </w:pPr>
    </w:p>
    <w:tbl>
      <w:tblPr>
        <w:tblW w:w="10774" w:type="dxa"/>
        <w:tblInd w:w="-34" w:type="dxa"/>
        <w:tblLook w:val="04A0" w:firstRow="1" w:lastRow="0" w:firstColumn="1" w:lastColumn="0" w:noHBand="0" w:noVBand="1"/>
      </w:tblPr>
      <w:tblGrid>
        <w:gridCol w:w="4962"/>
        <w:gridCol w:w="5812"/>
      </w:tblGrid>
      <w:tr w:rsidR="001C73DD" w:rsidTr="00B5688A">
        <w:tc>
          <w:tcPr>
            <w:tcW w:w="4962" w:type="dxa"/>
          </w:tcPr>
          <w:p w:rsidR="001C73DD" w:rsidRPr="00696787" w:rsidRDefault="001C73DD" w:rsidP="00B5688A">
            <w:pPr>
              <w:spacing w:line="264" w:lineRule="auto"/>
              <w:jc w:val="center"/>
              <w:rPr>
                <w:b/>
                <w:bCs/>
              </w:rPr>
            </w:pPr>
            <w:r>
              <w:rPr>
                <w:b/>
                <w:bCs/>
              </w:rPr>
              <w:t xml:space="preserve">CƠ QUAN, </w:t>
            </w:r>
            <w:r w:rsidRPr="00696787">
              <w:rPr>
                <w:b/>
                <w:bCs/>
              </w:rPr>
              <w:t>ĐƠN VỊ</w:t>
            </w:r>
            <w:r>
              <w:rPr>
                <w:b/>
                <w:bCs/>
              </w:rPr>
              <w:t xml:space="preserve"> KIỂM TRA</w:t>
            </w:r>
          </w:p>
          <w:p w:rsidR="001C73DD" w:rsidRPr="000D30AE" w:rsidRDefault="001C73DD" w:rsidP="00B5688A">
            <w:pPr>
              <w:spacing w:line="264" w:lineRule="auto"/>
              <w:jc w:val="center"/>
              <w:rPr>
                <w:i/>
                <w:iCs/>
              </w:rPr>
            </w:pPr>
            <w:r w:rsidRPr="000D30AE">
              <w:rPr>
                <w:i/>
                <w:iCs/>
              </w:rPr>
              <w:t>(Ký và ghi rõ họ, tên)</w:t>
            </w:r>
          </w:p>
          <w:p w:rsidR="001C73DD" w:rsidRPr="00696787" w:rsidRDefault="001C73DD" w:rsidP="00B5688A">
            <w:pPr>
              <w:spacing w:line="264" w:lineRule="auto"/>
              <w:jc w:val="center"/>
              <w:rPr>
                <w:b/>
              </w:rPr>
            </w:pPr>
          </w:p>
        </w:tc>
        <w:tc>
          <w:tcPr>
            <w:tcW w:w="5812" w:type="dxa"/>
            <w:shd w:val="clear" w:color="auto" w:fill="auto"/>
          </w:tcPr>
          <w:p w:rsidR="001C73DD" w:rsidRPr="00696787" w:rsidRDefault="001C73DD" w:rsidP="00B5688A">
            <w:pPr>
              <w:spacing w:line="264" w:lineRule="auto"/>
              <w:jc w:val="center"/>
              <w:rPr>
                <w:b/>
              </w:rPr>
            </w:pPr>
            <w:r w:rsidRPr="00696787">
              <w:rPr>
                <w:b/>
              </w:rPr>
              <w:t>NGƯỜI TIẾN HÀNH KIỂM TRA</w:t>
            </w:r>
          </w:p>
          <w:p w:rsidR="001C73DD" w:rsidRPr="000D30AE" w:rsidRDefault="001C73DD" w:rsidP="00B5688A">
            <w:pPr>
              <w:spacing w:line="264" w:lineRule="auto"/>
              <w:jc w:val="center"/>
              <w:rPr>
                <w:i/>
              </w:rPr>
            </w:pPr>
            <w:r>
              <w:rPr>
                <w:i/>
              </w:rPr>
              <w:t>(K</w:t>
            </w:r>
            <w:r w:rsidRPr="000D30AE">
              <w:rPr>
                <w:i/>
              </w:rPr>
              <w:t>ý, ghi rõ họ tên)</w:t>
            </w:r>
          </w:p>
        </w:tc>
      </w:tr>
    </w:tbl>
    <w:p w:rsidR="001C73DD" w:rsidRDefault="001C73DD" w:rsidP="001C73DD">
      <w:pPr>
        <w:spacing w:line="216" w:lineRule="auto"/>
        <w:jc w:val="both"/>
        <w:rPr>
          <w:sz w:val="28"/>
          <w:szCs w:val="28"/>
        </w:rPr>
      </w:pPr>
    </w:p>
    <w:p w:rsidR="001C73DD" w:rsidRPr="009C0FF9" w:rsidRDefault="001C73DD" w:rsidP="001C73DD">
      <w:pPr>
        <w:spacing w:line="216" w:lineRule="auto"/>
        <w:jc w:val="both"/>
        <w:rPr>
          <w:b/>
          <w:i/>
          <w:sz w:val="26"/>
          <w:szCs w:val="26"/>
        </w:rPr>
      </w:pPr>
      <w:r w:rsidRPr="009C0FF9">
        <w:rPr>
          <w:b/>
          <w:i/>
          <w:sz w:val="26"/>
          <w:szCs w:val="26"/>
        </w:rPr>
        <w:t xml:space="preserve">* </w:t>
      </w:r>
      <w:r>
        <w:rPr>
          <w:b/>
          <w:i/>
          <w:sz w:val="26"/>
          <w:szCs w:val="26"/>
        </w:rPr>
        <w:t>Lưu ý</w:t>
      </w:r>
      <w:r w:rsidRPr="009C0FF9">
        <w:rPr>
          <w:b/>
          <w:i/>
          <w:sz w:val="26"/>
          <w:szCs w:val="26"/>
        </w:rPr>
        <w:t>:</w:t>
      </w:r>
    </w:p>
    <w:p w:rsidR="001C73DD" w:rsidRPr="00550401" w:rsidRDefault="001C73DD" w:rsidP="001C73DD">
      <w:pPr>
        <w:spacing w:line="216" w:lineRule="auto"/>
        <w:ind w:left="567"/>
        <w:jc w:val="both"/>
        <w:rPr>
          <w:i/>
          <w:spacing w:val="-2"/>
          <w:sz w:val="26"/>
          <w:szCs w:val="26"/>
        </w:rPr>
      </w:pPr>
      <w:r w:rsidRPr="00550401">
        <w:rPr>
          <w:i/>
          <w:spacing w:val="-2"/>
          <w:sz w:val="26"/>
          <w:szCs w:val="26"/>
        </w:rPr>
        <w:t>-  Đối với các quyết định, văn bản phải thực hiện thông báo thì thực hiện kiểm tra như mục 2.</w:t>
      </w:r>
    </w:p>
    <w:p w:rsidR="001C73DD" w:rsidRDefault="001C73DD" w:rsidP="001C73DD">
      <w:pPr>
        <w:spacing w:line="216" w:lineRule="auto"/>
        <w:ind w:firstLine="567"/>
        <w:jc w:val="both"/>
        <w:rPr>
          <w:i/>
          <w:sz w:val="26"/>
          <w:szCs w:val="26"/>
        </w:rPr>
      </w:pPr>
      <w:r>
        <w:rPr>
          <w:i/>
          <w:sz w:val="26"/>
          <w:szCs w:val="26"/>
        </w:rPr>
        <w:t xml:space="preserve">- Tại mục </w:t>
      </w:r>
      <w:r w:rsidRPr="00CD20A1">
        <w:rPr>
          <w:b/>
          <w:i/>
          <w:sz w:val="26"/>
          <w:szCs w:val="26"/>
        </w:rPr>
        <w:t>Thời hạn</w:t>
      </w:r>
      <w:r>
        <w:rPr>
          <w:i/>
          <w:sz w:val="26"/>
          <w:szCs w:val="26"/>
        </w:rPr>
        <w:t xml:space="preserve"> ghi rõ thời hạn vi phạm cụ thể.</w:t>
      </w:r>
    </w:p>
    <w:p w:rsidR="001C73DD" w:rsidRPr="00550401" w:rsidRDefault="001C73DD" w:rsidP="001C73DD">
      <w:pPr>
        <w:spacing w:line="216" w:lineRule="auto"/>
        <w:ind w:left="567"/>
        <w:jc w:val="both"/>
        <w:rPr>
          <w:i/>
          <w:sz w:val="26"/>
          <w:szCs w:val="26"/>
        </w:rPr>
      </w:pPr>
      <w:r>
        <w:rPr>
          <w:i/>
          <w:sz w:val="26"/>
          <w:szCs w:val="26"/>
        </w:rPr>
        <w:t xml:space="preserve">- Tại mục </w:t>
      </w:r>
      <w:r w:rsidRPr="00CD20A1">
        <w:rPr>
          <w:b/>
          <w:i/>
          <w:sz w:val="26"/>
          <w:szCs w:val="26"/>
        </w:rPr>
        <w:t>Nội dung khác</w:t>
      </w:r>
      <w:r>
        <w:rPr>
          <w:b/>
          <w:i/>
          <w:sz w:val="26"/>
          <w:szCs w:val="26"/>
        </w:rPr>
        <w:t xml:space="preserve"> </w:t>
      </w:r>
      <w:r>
        <w:rPr>
          <w:i/>
          <w:sz w:val="26"/>
          <w:szCs w:val="26"/>
        </w:rPr>
        <w:t>ghi rõ các vi phạm về mặt nội dung. Ví dụ: việc ra Quyết định thi hành án không đúng với đơn yêu cầu hoặc nội dung bản án…</w:t>
      </w:r>
    </w:p>
    <w:p w:rsidR="001C73DD" w:rsidRPr="004E581E" w:rsidRDefault="001C73DD" w:rsidP="001C73DD">
      <w:pPr>
        <w:spacing w:line="264" w:lineRule="auto"/>
        <w:rPr>
          <w:i/>
          <w:iCs/>
        </w:rPr>
      </w:pPr>
      <w:r>
        <w:rPr>
          <w:i/>
          <w:iCs/>
        </w:rPr>
        <w:t xml:space="preserve">         </w:t>
      </w:r>
      <w:r w:rsidRPr="004E581E">
        <w:rPr>
          <w:i/>
          <w:iCs/>
        </w:rPr>
        <w:t xml:space="preserve">- </w:t>
      </w:r>
      <w:r>
        <w:rPr>
          <w:i/>
          <w:iCs/>
        </w:rPr>
        <w:t>Tùy từng loại hồ sơ THA, có thể bổ sung hoặc bỏ bớt những nội dung kiểm tra cho phù hợp.</w:t>
      </w:r>
    </w:p>
    <w:p w:rsidR="00A81865" w:rsidRDefault="00A81865"/>
    <w:sectPr w:rsidR="00A81865" w:rsidSect="001C73DD">
      <w:pgSz w:w="12240" w:h="15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E0AC4"/>
    <w:multiLevelType w:val="hybridMultilevel"/>
    <w:tmpl w:val="9DC07B2E"/>
    <w:lvl w:ilvl="0" w:tplc="3FA05684">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7D86224"/>
    <w:multiLevelType w:val="hybridMultilevel"/>
    <w:tmpl w:val="7C94B7E2"/>
    <w:lvl w:ilvl="0" w:tplc="12AA4C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144335"/>
    <w:multiLevelType w:val="hybridMultilevel"/>
    <w:tmpl w:val="F8A472DA"/>
    <w:lvl w:ilvl="0" w:tplc="4918712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2EE1AA1"/>
    <w:multiLevelType w:val="hybridMultilevel"/>
    <w:tmpl w:val="B41ACFAE"/>
    <w:lvl w:ilvl="0" w:tplc="B72EF3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31207F0"/>
    <w:multiLevelType w:val="hybridMultilevel"/>
    <w:tmpl w:val="ADA05D64"/>
    <w:lvl w:ilvl="0" w:tplc="6F0A2ACE">
      <w:start w:val="1"/>
      <w:numFmt w:val="decimal"/>
      <w:lvlText w:val="(%1)"/>
      <w:lvlJc w:val="left"/>
      <w:pPr>
        <w:tabs>
          <w:tab w:val="num" w:pos="765"/>
        </w:tabs>
        <w:ind w:left="765" w:hanging="405"/>
      </w:pPr>
      <w:rPr>
        <w:rFonts w:hint="default"/>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4B244F7"/>
    <w:multiLevelType w:val="hybridMultilevel"/>
    <w:tmpl w:val="6BD2F866"/>
    <w:lvl w:ilvl="0" w:tplc="BBB22B0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5F9443C"/>
    <w:multiLevelType w:val="hybridMultilevel"/>
    <w:tmpl w:val="6BD2F866"/>
    <w:lvl w:ilvl="0" w:tplc="BBB22B0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378C2C74"/>
    <w:multiLevelType w:val="hybridMultilevel"/>
    <w:tmpl w:val="AE686444"/>
    <w:lvl w:ilvl="0" w:tplc="065658B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27970"/>
    <w:multiLevelType w:val="hybridMultilevel"/>
    <w:tmpl w:val="BD8A07EC"/>
    <w:lvl w:ilvl="0" w:tplc="E2A432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4D3E0E"/>
    <w:multiLevelType w:val="hybridMultilevel"/>
    <w:tmpl w:val="6DAE2BDC"/>
    <w:lvl w:ilvl="0" w:tplc="32CAD6B4">
      <w:start w:val="1"/>
      <w:numFmt w:val="decimal"/>
      <w:lvlText w:val="(%1)"/>
      <w:lvlJc w:val="left"/>
      <w:pPr>
        <w:tabs>
          <w:tab w:val="num" w:pos="765"/>
        </w:tabs>
        <w:ind w:left="765" w:hanging="405"/>
      </w:pPr>
      <w:rPr>
        <w:rFonts w:hint="default"/>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DB00CA4"/>
    <w:multiLevelType w:val="hybridMultilevel"/>
    <w:tmpl w:val="83BE9026"/>
    <w:lvl w:ilvl="0" w:tplc="E652698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B33421"/>
    <w:multiLevelType w:val="hybridMultilevel"/>
    <w:tmpl w:val="6DAE2BDC"/>
    <w:lvl w:ilvl="0" w:tplc="32CAD6B4">
      <w:start w:val="1"/>
      <w:numFmt w:val="decimal"/>
      <w:lvlText w:val="(%1)"/>
      <w:lvlJc w:val="left"/>
      <w:pPr>
        <w:tabs>
          <w:tab w:val="num" w:pos="765"/>
        </w:tabs>
        <w:ind w:left="765" w:hanging="405"/>
      </w:pPr>
      <w:rPr>
        <w:rFonts w:hint="default"/>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0352B82"/>
    <w:multiLevelType w:val="hybridMultilevel"/>
    <w:tmpl w:val="86BAF4A6"/>
    <w:lvl w:ilvl="0" w:tplc="8216106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CE17F6"/>
    <w:multiLevelType w:val="hybridMultilevel"/>
    <w:tmpl w:val="192E7B7A"/>
    <w:lvl w:ilvl="0" w:tplc="607037F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4AF3F73"/>
    <w:multiLevelType w:val="hybridMultilevel"/>
    <w:tmpl w:val="E6CA64B4"/>
    <w:lvl w:ilvl="0" w:tplc="9E8E19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E7640D2"/>
    <w:multiLevelType w:val="hybridMultilevel"/>
    <w:tmpl w:val="358A3B54"/>
    <w:lvl w:ilvl="0" w:tplc="CB4CCC38">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12"/>
  </w:num>
  <w:num w:numId="3">
    <w:abstractNumId w:val="1"/>
  </w:num>
  <w:num w:numId="4">
    <w:abstractNumId w:val="7"/>
  </w:num>
  <w:num w:numId="5">
    <w:abstractNumId w:val="2"/>
  </w:num>
  <w:num w:numId="6">
    <w:abstractNumId w:val="0"/>
  </w:num>
  <w:num w:numId="7">
    <w:abstractNumId w:val="3"/>
  </w:num>
  <w:num w:numId="8">
    <w:abstractNumId w:val="6"/>
  </w:num>
  <w:num w:numId="9">
    <w:abstractNumId w:val="13"/>
  </w:num>
  <w:num w:numId="10">
    <w:abstractNumId w:val="4"/>
  </w:num>
  <w:num w:numId="11">
    <w:abstractNumId w:val="9"/>
  </w:num>
  <w:num w:numId="12">
    <w:abstractNumId w:val="8"/>
  </w:num>
  <w:num w:numId="13">
    <w:abstractNumId w:val="14"/>
  </w:num>
  <w:num w:numId="14">
    <w:abstractNumId w:val="10"/>
  </w:num>
  <w:num w:numId="15">
    <w:abstractNumId w:val="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BF7"/>
    <w:rsid w:val="001C73DD"/>
    <w:rsid w:val="002D294A"/>
    <w:rsid w:val="00424DA0"/>
    <w:rsid w:val="004632C0"/>
    <w:rsid w:val="00650DF5"/>
    <w:rsid w:val="00672890"/>
    <w:rsid w:val="0076570C"/>
    <w:rsid w:val="007F334C"/>
    <w:rsid w:val="00826BF7"/>
    <w:rsid w:val="00944EA1"/>
    <w:rsid w:val="009C1B1C"/>
    <w:rsid w:val="00A2343F"/>
    <w:rsid w:val="00A81865"/>
    <w:rsid w:val="00F20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3DD"/>
    <w:pPr>
      <w:spacing w:after="0" w:line="240" w:lineRule="auto"/>
    </w:pPr>
    <w:rPr>
      <w:rFonts w:eastAsia="Times New Roman" w:cs="Times New Roman"/>
      <w:szCs w:val="24"/>
    </w:rPr>
  </w:style>
  <w:style w:type="paragraph" w:styleId="Heading1">
    <w:name w:val="heading 1"/>
    <w:basedOn w:val="Normal"/>
    <w:next w:val="Normal"/>
    <w:link w:val="Heading1Char"/>
    <w:qFormat/>
    <w:rsid w:val="001C73DD"/>
    <w:pPr>
      <w:keepNext/>
      <w:spacing w:before="240" w:after="60"/>
      <w:outlineLvl w:val="0"/>
    </w:pPr>
    <w:rPr>
      <w:rFonts w:ascii="Cambria" w:hAnsi="Cambria"/>
      <w:b/>
      <w:bCs/>
      <w:kern w:val="32"/>
      <w:sz w:val="32"/>
      <w:szCs w:val="32"/>
    </w:rPr>
  </w:style>
  <w:style w:type="paragraph" w:styleId="Heading5">
    <w:name w:val="heading 5"/>
    <w:basedOn w:val="Normal"/>
    <w:next w:val="Normal"/>
    <w:link w:val="Heading5Char"/>
    <w:qFormat/>
    <w:rsid w:val="001C73DD"/>
    <w:pPr>
      <w:overflowPunct w:val="0"/>
      <w:autoSpaceDE w:val="0"/>
      <w:autoSpaceDN w:val="0"/>
      <w:adjustRightInd w:val="0"/>
      <w:spacing w:before="240" w:after="60"/>
      <w:textAlignment w:val="baseline"/>
      <w:outlineLvl w:val="4"/>
    </w:pPr>
    <w:rPr>
      <w:rFonts w:ascii=".VnTime" w:hAnsi=".VnTime"/>
      <w:b/>
      <w:bCs/>
      <w:i/>
      <w:iCs/>
      <w:sz w:val="26"/>
      <w:szCs w:val="26"/>
    </w:rPr>
  </w:style>
  <w:style w:type="paragraph" w:styleId="Heading6">
    <w:name w:val="heading 6"/>
    <w:basedOn w:val="Normal"/>
    <w:next w:val="Normal"/>
    <w:link w:val="Heading6Char"/>
    <w:qFormat/>
    <w:rsid w:val="001C73DD"/>
    <w:pPr>
      <w:overflowPunct w:val="0"/>
      <w:autoSpaceDE w:val="0"/>
      <w:autoSpaceDN w:val="0"/>
      <w:adjustRightInd w:val="0"/>
      <w:spacing w:before="240" w:after="60"/>
      <w:textAlignment w:val="baseline"/>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73DD"/>
    <w:rPr>
      <w:rFonts w:ascii="Cambria" w:eastAsia="Times New Roman" w:hAnsi="Cambria" w:cs="Times New Roman"/>
      <w:b/>
      <w:bCs/>
      <w:kern w:val="32"/>
      <w:sz w:val="32"/>
      <w:szCs w:val="32"/>
    </w:rPr>
  </w:style>
  <w:style w:type="character" w:customStyle="1" w:styleId="Heading5Char">
    <w:name w:val="Heading 5 Char"/>
    <w:basedOn w:val="DefaultParagraphFont"/>
    <w:link w:val="Heading5"/>
    <w:rsid w:val="001C73DD"/>
    <w:rPr>
      <w:rFonts w:ascii=".VnTime" w:eastAsia="Times New Roman" w:hAnsi=".VnTime" w:cs="Times New Roman"/>
      <w:b/>
      <w:bCs/>
      <w:i/>
      <w:iCs/>
      <w:sz w:val="26"/>
      <w:szCs w:val="26"/>
    </w:rPr>
  </w:style>
  <w:style w:type="character" w:customStyle="1" w:styleId="Heading6Char">
    <w:name w:val="Heading 6 Char"/>
    <w:basedOn w:val="DefaultParagraphFont"/>
    <w:link w:val="Heading6"/>
    <w:rsid w:val="001C73DD"/>
    <w:rPr>
      <w:rFonts w:eastAsia="Times New Roman" w:cs="Times New Roman"/>
      <w:b/>
      <w:bCs/>
      <w:sz w:val="22"/>
    </w:rPr>
  </w:style>
  <w:style w:type="paragraph" w:customStyle="1" w:styleId="CharCharCharCharCharCharCharCharCharChar">
    <w:name w:val="Char Char Char Char Char Char Char Char Char Char"/>
    <w:basedOn w:val="Normal"/>
    <w:next w:val="Normal"/>
    <w:autoRedefine/>
    <w:semiHidden/>
    <w:rsid w:val="001C73DD"/>
    <w:pPr>
      <w:spacing w:before="120" w:after="120" w:line="312" w:lineRule="auto"/>
    </w:pPr>
    <w:rPr>
      <w:sz w:val="28"/>
      <w:szCs w:val="28"/>
    </w:rPr>
  </w:style>
  <w:style w:type="paragraph" w:styleId="FootnoteText">
    <w:name w:val="footnote text"/>
    <w:basedOn w:val="Normal"/>
    <w:link w:val="FootnoteTextChar"/>
    <w:uiPriority w:val="99"/>
    <w:rsid w:val="001C73DD"/>
    <w:rPr>
      <w:sz w:val="20"/>
      <w:szCs w:val="20"/>
    </w:rPr>
  </w:style>
  <w:style w:type="character" w:customStyle="1" w:styleId="FootnoteTextChar">
    <w:name w:val="Footnote Text Char"/>
    <w:basedOn w:val="DefaultParagraphFont"/>
    <w:link w:val="FootnoteText"/>
    <w:uiPriority w:val="99"/>
    <w:rsid w:val="001C73DD"/>
    <w:rPr>
      <w:rFonts w:eastAsia="Times New Roman" w:cs="Times New Roman"/>
      <w:sz w:val="20"/>
      <w:szCs w:val="20"/>
    </w:rPr>
  </w:style>
  <w:style w:type="paragraph" w:styleId="BodyText">
    <w:name w:val="Body Text"/>
    <w:basedOn w:val="Normal"/>
    <w:link w:val="BodyTextChar"/>
    <w:rsid w:val="001C73DD"/>
    <w:pPr>
      <w:jc w:val="both"/>
    </w:pPr>
    <w:rPr>
      <w:rFonts w:ascii=".VnTime" w:hAnsi=".VnTime"/>
      <w:sz w:val="28"/>
      <w:szCs w:val="20"/>
    </w:rPr>
  </w:style>
  <w:style w:type="character" w:customStyle="1" w:styleId="BodyTextChar">
    <w:name w:val="Body Text Char"/>
    <w:basedOn w:val="DefaultParagraphFont"/>
    <w:link w:val="BodyText"/>
    <w:rsid w:val="001C73DD"/>
    <w:rPr>
      <w:rFonts w:ascii=".VnTime" w:eastAsia="Times New Roman" w:hAnsi=".VnTime" w:cs="Times New Roman"/>
      <w:sz w:val="28"/>
      <w:szCs w:val="20"/>
    </w:rPr>
  </w:style>
  <w:style w:type="paragraph" w:customStyle="1" w:styleId="DefaultParagraphFontParaCharCharCharCharChar">
    <w:name w:val="Default Paragraph Font Para Char Char Char Char Char"/>
    <w:autoRedefine/>
    <w:rsid w:val="001C73DD"/>
    <w:pPr>
      <w:tabs>
        <w:tab w:val="left" w:pos="1152"/>
      </w:tabs>
      <w:spacing w:before="120" w:after="120" w:line="312" w:lineRule="auto"/>
    </w:pPr>
    <w:rPr>
      <w:rFonts w:ascii="Arial" w:eastAsia="MS Mincho" w:hAnsi="Arial" w:cs="Arial"/>
      <w:sz w:val="26"/>
      <w:szCs w:val="26"/>
    </w:rPr>
  </w:style>
  <w:style w:type="paragraph" w:styleId="BodyTextIndent">
    <w:name w:val="Body Text Indent"/>
    <w:basedOn w:val="Normal"/>
    <w:link w:val="BodyTextIndentChar"/>
    <w:rsid w:val="001C73DD"/>
    <w:pPr>
      <w:ind w:firstLine="720"/>
      <w:jc w:val="both"/>
    </w:pPr>
    <w:rPr>
      <w:rFonts w:ascii=".VnTime" w:hAnsi=".VnTime"/>
      <w:sz w:val="28"/>
    </w:rPr>
  </w:style>
  <w:style w:type="character" w:customStyle="1" w:styleId="BodyTextIndentChar">
    <w:name w:val="Body Text Indent Char"/>
    <w:basedOn w:val="DefaultParagraphFont"/>
    <w:link w:val="BodyTextIndent"/>
    <w:rsid w:val="001C73DD"/>
    <w:rPr>
      <w:rFonts w:ascii=".VnTime" w:eastAsia="Times New Roman" w:hAnsi=".VnTime" w:cs="Times New Roman"/>
      <w:sz w:val="28"/>
      <w:szCs w:val="24"/>
    </w:rPr>
  </w:style>
  <w:style w:type="paragraph" w:styleId="Header">
    <w:name w:val="header"/>
    <w:basedOn w:val="Normal"/>
    <w:link w:val="HeaderChar"/>
    <w:uiPriority w:val="99"/>
    <w:rsid w:val="001C73DD"/>
    <w:pPr>
      <w:tabs>
        <w:tab w:val="center" w:pos="4680"/>
        <w:tab w:val="right" w:pos="9360"/>
      </w:tabs>
    </w:pPr>
  </w:style>
  <w:style w:type="character" w:customStyle="1" w:styleId="HeaderChar">
    <w:name w:val="Header Char"/>
    <w:basedOn w:val="DefaultParagraphFont"/>
    <w:link w:val="Header"/>
    <w:uiPriority w:val="99"/>
    <w:rsid w:val="001C73DD"/>
    <w:rPr>
      <w:rFonts w:eastAsia="Times New Roman" w:cs="Times New Roman"/>
      <w:szCs w:val="24"/>
    </w:rPr>
  </w:style>
  <w:style w:type="paragraph" w:styleId="Footer">
    <w:name w:val="footer"/>
    <w:basedOn w:val="Normal"/>
    <w:link w:val="FooterChar"/>
    <w:uiPriority w:val="99"/>
    <w:rsid w:val="001C73DD"/>
    <w:pPr>
      <w:tabs>
        <w:tab w:val="center" w:pos="4680"/>
        <w:tab w:val="right" w:pos="9360"/>
      </w:tabs>
    </w:pPr>
  </w:style>
  <w:style w:type="character" w:customStyle="1" w:styleId="FooterChar">
    <w:name w:val="Footer Char"/>
    <w:basedOn w:val="DefaultParagraphFont"/>
    <w:link w:val="Footer"/>
    <w:uiPriority w:val="99"/>
    <w:rsid w:val="001C73DD"/>
    <w:rPr>
      <w:rFonts w:eastAsia="Times New Roman" w:cs="Times New Roman"/>
      <w:szCs w:val="24"/>
    </w:rPr>
  </w:style>
  <w:style w:type="paragraph" w:styleId="NormalWeb">
    <w:name w:val="Normal (Web)"/>
    <w:basedOn w:val="Normal"/>
    <w:rsid w:val="001C73DD"/>
    <w:pPr>
      <w:spacing w:before="100" w:beforeAutospacing="1" w:after="100" w:afterAutospacing="1"/>
    </w:pPr>
  </w:style>
  <w:style w:type="paragraph" w:styleId="BalloonText">
    <w:name w:val="Balloon Text"/>
    <w:basedOn w:val="Normal"/>
    <w:link w:val="BalloonTextChar"/>
    <w:rsid w:val="001C73DD"/>
    <w:rPr>
      <w:rFonts w:ascii="Tahoma" w:hAnsi="Tahoma" w:cs="Tahoma"/>
      <w:sz w:val="16"/>
      <w:szCs w:val="16"/>
    </w:rPr>
  </w:style>
  <w:style w:type="character" w:customStyle="1" w:styleId="BalloonTextChar">
    <w:name w:val="Balloon Text Char"/>
    <w:basedOn w:val="DefaultParagraphFont"/>
    <w:link w:val="BalloonText"/>
    <w:rsid w:val="001C73DD"/>
    <w:rPr>
      <w:rFonts w:ascii="Tahoma" w:eastAsia="Times New Roman" w:hAnsi="Tahoma" w:cs="Tahoma"/>
      <w:sz w:val="16"/>
      <w:szCs w:val="16"/>
    </w:rPr>
  </w:style>
  <w:style w:type="table" w:styleId="TableGrid">
    <w:name w:val="Table Grid"/>
    <w:basedOn w:val="TableNormal"/>
    <w:uiPriority w:val="59"/>
    <w:rsid w:val="001C73DD"/>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uiPriority w:val="99"/>
    <w:unhideWhenUsed/>
    <w:rsid w:val="001C73DD"/>
    <w:rPr>
      <w:vertAlign w:val="superscript"/>
    </w:rPr>
  </w:style>
  <w:style w:type="paragraph" w:styleId="BodyTextIndent2">
    <w:name w:val="Body Text Indent 2"/>
    <w:basedOn w:val="Normal"/>
    <w:link w:val="BodyTextIndent2Char"/>
    <w:rsid w:val="001C73DD"/>
    <w:pPr>
      <w:spacing w:after="120" w:line="480" w:lineRule="auto"/>
      <w:ind w:left="283"/>
    </w:pPr>
  </w:style>
  <w:style w:type="character" w:customStyle="1" w:styleId="BodyTextIndent2Char">
    <w:name w:val="Body Text Indent 2 Char"/>
    <w:basedOn w:val="DefaultParagraphFont"/>
    <w:link w:val="BodyTextIndent2"/>
    <w:rsid w:val="001C73DD"/>
    <w:rPr>
      <w:rFonts w:eastAsia="Times New Roman" w:cs="Times New Roman"/>
      <w:szCs w:val="24"/>
    </w:rPr>
  </w:style>
  <w:style w:type="paragraph" w:styleId="ListParagraph">
    <w:name w:val="List Paragraph"/>
    <w:basedOn w:val="Normal"/>
    <w:uiPriority w:val="34"/>
    <w:qFormat/>
    <w:rsid w:val="001C73DD"/>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3DD"/>
    <w:pPr>
      <w:spacing w:after="0" w:line="240" w:lineRule="auto"/>
    </w:pPr>
    <w:rPr>
      <w:rFonts w:eastAsia="Times New Roman" w:cs="Times New Roman"/>
      <w:szCs w:val="24"/>
    </w:rPr>
  </w:style>
  <w:style w:type="paragraph" w:styleId="Heading1">
    <w:name w:val="heading 1"/>
    <w:basedOn w:val="Normal"/>
    <w:next w:val="Normal"/>
    <w:link w:val="Heading1Char"/>
    <w:qFormat/>
    <w:rsid w:val="001C73DD"/>
    <w:pPr>
      <w:keepNext/>
      <w:spacing w:before="240" w:after="60"/>
      <w:outlineLvl w:val="0"/>
    </w:pPr>
    <w:rPr>
      <w:rFonts w:ascii="Cambria" w:hAnsi="Cambria"/>
      <w:b/>
      <w:bCs/>
      <w:kern w:val="32"/>
      <w:sz w:val="32"/>
      <w:szCs w:val="32"/>
    </w:rPr>
  </w:style>
  <w:style w:type="paragraph" w:styleId="Heading5">
    <w:name w:val="heading 5"/>
    <w:basedOn w:val="Normal"/>
    <w:next w:val="Normal"/>
    <w:link w:val="Heading5Char"/>
    <w:qFormat/>
    <w:rsid w:val="001C73DD"/>
    <w:pPr>
      <w:overflowPunct w:val="0"/>
      <w:autoSpaceDE w:val="0"/>
      <w:autoSpaceDN w:val="0"/>
      <w:adjustRightInd w:val="0"/>
      <w:spacing w:before="240" w:after="60"/>
      <w:textAlignment w:val="baseline"/>
      <w:outlineLvl w:val="4"/>
    </w:pPr>
    <w:rPr>
      <w:rFonts w:ascii=".VnTime" w:hAnsi=".VnTime"/>
      <w:b/>
      <w:bCs/>
      <w:i/>
      <w:iCs/>
      <w:sz w:val="26"/>
      <w:szCs w:val="26"/>
    </w:rPr>
  </w:style>
  <w:style w:type="paragraph" w:styleId="Heading6">
    <w:name w:val="heading 6"/>
    <w:basedOn w:val="Normal"/>
    <w:next w:val="Normal"/>
    <w:link w:val="Heading6Char"/>
    <w:qFormat/>
    <w:rsid w:val="001C73DD"/>
    <w:pPr>
      <w:overflowPunct w:val="0"/>
      <w:autoSpaceDE w:val="0"/>
      <w:autoSpaceDN w:val="0"/>
      <w:adjustRightInd w:val="0"/>
      <w:spacing w:before="240" w:after="60"/>
      <w:textAlignment w:val="baseline"/>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73DD"/>
    <w:rPr>
      <w:rFonts w:ascii="Cambria" w:eastAsia="Times New Roman" w:hAnsi="Cambria" w:cs="Times New Roman"/>
      <w:b/>
      <w:bCs/>
      <w:kern w:val="32"/>
      <w:sz w:val="32"/>
      <w:szCs w:val="32"/>
    </w:rPr>
  </w:style>
  <w:style w:type="character" w:customStyle="1" w:styleId="Heading5Char">
    <w:name w:val="Heading 5 Char"/>
    <w:basedOn w:val="DefaultParagraphFont"/>
    <w:link w:val="Heading5"/>
    <w:rsid w:val="001C73DD"/>
    <w:rPr>
      <w:rFonts w:ascii=".VnTime" w:eastAsia="Times New Roman" w:hAnsi=".VnTime" w:cs="Times New Roman"/>
      <w:b/>
      <w:bCs/>
      <w:i/>
      <w:iCs/>
      <w:sz w:val="26"/>
      <w:szCs w:val="26"/>
    </w:rPr>
  </w:style>
  <w:style w:type="character" w:customStyle="1" w:styleId="Heading6Char">
    <w:name w:val="Heading 6 Char"/>
    <w:basedOn w:val="DefaultParagraphFont"/>
    <w:link w:val="Heading6"/>
    <w:rsid w:val="001C73DD"/>
    <w:rPr>
      <w:rFonts w:eastAsia="Times New Roman" w:cs="Times New Roman"/>
      <w:b/>
      <w:bCs/>
      <w:sz w:val="22"/>
    </w:rPr>
  </w:style>
  <w:style w:type="paragraph" w:customStyle="1" w:styleId="CharCharCharCharCharCharCharCharCharChar">
    <w:name w:val="Char Char Char Char Char Char Char Char Char Char"/>
    <w:basedOn w:val="Normal"/>
    <w:next w:val="Normal"/>
    <w:autoRedefine/>
    <w:semiHidden/>
    <w:rsid w:val="001C73DD"/>
    <w:pPr>
      <w:spacing w:before="120" w:after="120" w:line="312" w:lineRule="auto"/>
    </w:pPr>
    <w:rPr>
      <w:sz w:val="28"/>
      <w:szCs w:val="28"/>
    </w:rPr>
  </w:style>
  <w:style w:type="paragraph" w:styleId="FootnoteText">
    <w:name w:val="footnote text"/>
    <w:basedOn w:val="Normal"/>
    <w:link w:val="FootnoteTextChar"/>
    <w:uiPriority w:val="99"/>
    <w:rsid w:val="001C73DD"/>
    <w:rPr>
      <w:sz w:val="20"/>
      <w:szCs w:val="20"/>
    </w:rPr>
  </w:style>
  <w:style w:type="character" w:customStyle="1" w:styleId="FootnoteTextChar">
    <w:name w:val="Footnote Text Char"/>
    <w:basedOn w:val="DefaultParagraphFont"/>
    <w:link w:val="FootnoteText"/>
    <w:uiPriority w:val="99"/>
    <w:rsid w:val="001C73DD"/>
    <w:rPr>
      <w:rFonts w:eastAsia="Times New Roman" w:cs="Times New Roman"/>
      <w:sz w:val="20"/>
      <w:szCs w:val="20"/>
    </w:rPr>
  </w:style>
  <w:style w:type="paragraph" w:styleId="BodyText">
    <w:name w:val="Body Text"/>
    <w:basedOn w:val="Normal"/>
    <w:link w:val="BodyTextChar"/>
    <w:rsid w:val="001C73DD"/>
    <w:pPr>
      <w:jc w:val="both"/>
    </w:pPr>
    <w:rPr>
      <w:rFonts w:ascii=".VnTime" w:hAnsi=".VnTime"/>
      <w:sz w:val="28"/>
      <w:szCs w:val="20"/>
    </w:rPr>
  </w:style>
  <w:style w:type="character" w:customStyle="1" w:styleId="BodyTextChar">
    <w:name w:val="Body Text Char"/>
    <w:basedOn w:val="DefaultParagraphFont"/>
    <w:link w:val="BodyText"/>
    <w:rsid w:val="001C73DD"/>
    <w:rPr>
      <w:rFonts w:ascii=".VnTime" w:eastAsia="Times New Roman" w:hAnsi=".VnTime" w:cs="Times New Roman"/>
      <w:sz w:val="28"/>
      <w:szCs w:val="20"/>
    </w:rPr>
  </w:style>
  <w:style w:type="paragraph" w:customStyle="1" w:styleId="DefaultParagraphFontParaCharCharCharCharChar">
    <w:name w:val="Default Paragraph Font Para Char Char Char Char Char"/>
    <w:autoRedefine/>
    <w:rsid w:val="001C73DD"/>
    <w:pPr>
      <w:tabs>
        <w:tab w:val="left" w:pos="1152"/>
      </w:tabs>
      <w:spacing w:before="120" w:after="120" w:line="312" w:lineRule="auto"/>
    </w:pPr>
    <w:rPr>
      <w:rFonts w:ascii="Arial" w:eastAsia="MS Mincho" w:hAnsi="Arial" w:cs="Arial"/>
      <w:sz w:val="26"/>
      <w:szCs w:val="26"/>
    </w:rPr>
  </w:style>
  <w:style w:type="paragraph" w:styleId="BodyTextIndent">
    <w:name w:val="Body Text Indent"/>
    <w:basedOn w:val="Normal"/>
    <w:link w:val="BodyTextIndentChar"/>
    <w:rsid w:val="001C73DD"/>
    <w:pPr>
      <w:ind w:firstLine="720"/>
      <w:jc w:val="both"/>
    </w:pPr>
    <w:rPr>
      <w:rFonts w:ascii=".VnTime" w:hAnsi=".VnTime"/>
      <w:sz w:val="28"/>
    </w:rPr>
  </w:style>
  <w:style w:type="character" w:customStyle="1" w:styleId="BodyTextIndentChar">
    <w:name w:val="Body Text Indent Char"/>
    <w:basedOn w:val="DefaultParagraphFont"/>
    <w:link w:val="BodyTextIndent"/>
    <w:rsid w:val="001C73DD"/>
    <w:rPr>
      <w:rFonts w:ascii=".VnTime" w:eastAsia="Times New Roman" w:hAnsi=".VnTime" w:cs="Times New Roman"/>
      <w:sz w:val="28"/>
      <w:szCs w:val="24"/>
    </w:rPr>
  </w:style>
  <w:style w:type="paragraph" w:styleId="Header">
    <w:name w:val="header"/>
    <w:basedOn w:val="Normal"/>
    <w:link w:val="HeaderChar"/>
    <w:uiPriority w:val="99"/>
    <w:rsid w:val="001C73DD"/>
    <w:pPr>
      <w:tabs>
        <w:tab w:val="center" w:pos="4680"/>
        <w:tab w:val="right" w:pos="9360"/>
      </w:tabs>
    </w:pPr>
  </w:style>
  <w:style w:type="character" w:customStyle="1" w:styleId="HeaderChar">
    <w:name w:val="Header Char"/>
    <w:basedOn w:val="DefaultParagraphFont"/>
    <w:link w:val="Header"/>
    <w:uiPriority w:val="99"/>
    <w:rsid w:val="001C73DD"/>
    <w:rPr>
      <w:rFonts w:eastAsia="Times New Roman" w:cs="Times New Roman"/>
      <w:szCs w:val="24"/>
    </w:rPr>
  </w:style>
  <w:style w:type="paragraph" w:styleId="Footer">
    <w:name w:val="footer"/>
    <w:basedOn w:val="Normal"/>
    <w:link w:val="FooterChar"/>
    <w:uiPriority w:val="99"/>
    <w:rsid w:val="001C73DD"/>
    <w:pPr>
      <w:tabs>
        <w:tab w:val="center" w:pos="4680"/>
        <w:tab w:val="right" w:pos="9360"/>
      </w:tabs>
    </w:pPr>
  </w:style>
  <w:style w:type="character" w:customStyle="1" w:styleId="FooterChar">
    <w:name w:val="Footer Char"/>
    <w:basedOn w:val="DefaultParagraphFont"/>
    <w:link w:val="Footer"/>
    <w:uiPriority w:val="99"/>
    <w:rsid w:val="001C73DD"/>
    <w:rPr>
      <w:rFonts w:eastAsia="Times New Roman" w:cs="Times New Roman"/>
      <w:szCs w:val="24"/>
    </w:rPr>
  </w:style>
  <w:style w:type="paragraph" w:styleId="NormalWeb">
    <w:name w:val="Normal (Web)"/>
    <w:basedOn w:val="Normal"/>
    <w:rsid w:val="001C73DD"/>
    <w:pPr>
      <w:spacing w:before="100" w:beforeAutospacing="1" w:after="100" w:afterAutospacing="1"/>
    </w:pPr>
  </w:style>
  <w:style w:type="paragraph" w:styleId="BalloonText">
    <w:name w:val="Balloon Text"/>
    <w:basedOn w:val="Normal"/>
    <w:link w:val="BalloonTextChar"/>
    <w:rsid w:val="001C73DD"/>
    <w:rPr>
      <w:rFonts w:ascii="Tahoma" w:hAnsi="Tahoma" w:cs="Tahoma"/>
      <w:sz w:val="16"/>
      <w:szCs w:val="16"/>
    </w:rPr>
  </w:style>
  <w:style w:type="character" w:customStyle="1" w:styleId="BalloonTextChar">
    <w:name w:val="Balloon Text Char"/>
    <w:basedOn w:val="DefaultParagraphFont"/>
    <w:link w:val="BalloonText"/>
    <w:rsid w:val="001C73DD"/>
    <w:rPr>
      <w:rFonts w:ascii="Tahoma" w:eastAsia="Times New Roman" w:hAnsi="Tahoma" w:cs="Tahoma"/>
      <w:sz w:val="16"/>
      <w:szCs w:val="16"/>
    </w:rPr>
  </w:style>
  <w:style w:type="table" w:styleId="TableGrid">
    <w:name w:val="Table Grid"/>
    <w:basedOn w:val="TableNormal"/>
    <w:uiPriority w:val="59"/>
    <w:rsid w:val="001C73DD"/>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uiPriority w:val="99"/>
    <w:unhideWhenUsed/>
    <w:rsid w:val="001C73DD"/>
    <w:rPr>
      <w:vertAlign w:val="superscript"/>
    </w:rPr>
  </w:style>
  <w:style w:type="paragraph" w:styleId="BodyTextIndent2">
    <w:name w:val="Body Text Indent 2"/>
    <w:basedOn w:val="Normal"/>
    <w:link w:val="BodyTextIndent2Char"/>
    <w:rsid w:val="001C73DD"/>
    <w:pPr>
      <w:spacing w:after="120" w:line="480" w:lineRule="auto"/>
      <w:ind w:left="283"/>
    </w:pPr>
  </w:style>
  <w:style w:type="character" w:customStyle="1" w:styleId="BodyTextIndent2Char">
    <w:name w:val="Body Text Indent 2 Char"/>
    <w:basedOn w:val="DefaultParagraphFont"/>
    <w:link w:val="BodyTextIndent2"/>
    <w:rsid w:val="001C73DD"/>
    <w:rPr>
      <w:rFonts w:eastAsia="Times New Roman" w:cs="Times New Roman"/>
      <w:szCs w:val="24"/>
    </w:rPr>
  </w:style>
  <w:style w:type="paragraph" w:styleId="ListParagraph">
    <w:name w:val="List Paragraph"/>
    <w:basedOn w:val="Normal"/>
    <w:uiPriority w:val="34"/>
    <w:qFormat/>
    <w:rsid w:val="001C73DD"/>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884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1558</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luchh_kntc</dc:creator>
  <cp:lastModifiedBy>SON_210</cp:lastModifiedBy>
  <cp:revision>9</cp:revision>
  <dcterms:created xsi:type="dcterms:W3CDTF">2025-10-22T08:56:00Z</dcterms:created>
  <dcterms:modified xsi:type="dcterms:W3CDTF">2025-11-03T02:06:00Z</dcterms:modified>
</cp:coreProperties>
</file>